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24" w:rsidRPr="00290524" w:rsidRDefault="00290524" w:rsidP="004E7E0F">
      <w:pPr>
        <w:pStyle w:val="a3"/>
        <w:shd w:val="clear" w:color="auto" w:fill="FEFEFE"/>
        <w:spacing w:before="300" w:beforeAutospacing="0" w:after="300" w:afterAutospacing="0"/>
        <w:ind w:left="300" w:right="900"/>
        <w:rPr>
          <w:rFonts w:ascii="Tahoma" w:hAnsi="Tahoma" w:cs="Tahoma"/>
          <w:b/>
          <w:color w:val="222222"/>
          <w:sz w:val="30"/>
          <w:szCs w:val="30"/>
          <w:lang w:val="kk-KZ"/>
        </w:rPr>
      </w:pPr>
      <w:bookmarkStart w:id="0" w:name="_GoBack"/>
      <w:bookmarkEnd w:id="0"/>
      <w:r w:rsidRPr="00290524">
        <w:rPr>
          <w:rFonts w:ascii="Tahoma" w:hAnsi="Tahoma" w:cs="Tahoma"/>
          <w:b/>
          <w:color w:val="222222"/>
          <w:sz w:val="30"/>
          <w:szCs w:val="30"/>
          <w:lang w:val="kk-KZ"/>
        </w:rPr>
        <w:t>Кіріспе</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Қазақстан экономикасының нарықтық қатынастарға көшуіне байланысты біздің сөздік қорымызға «менеджмент», «менеджер» ұғымдары енді.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ағылшын сөзі, оның түп төркіні гректің «манус», яғни «қол, күш» деген сөзінен шығып, алғашқы кезде мал бағу саласын, дәлірек айтқанда, ат тізгінін ұстау, меңгеру шеберлігін білдірген. Кейіннен бұл атақ адам қызметінің саласына ауысып, адамдарды басқарудың және ұйымдастырудың ғылыми, практикалық мәнін білдіретін болды. Ағылшын тіліндегі Оксфорд сөздігінде бұл ұғымға мынадай түсінік беріледі: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адамдармен қарым-қатынас жасау әдісі, үлгісі;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билік және басқару өнері;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шеберліктің ерекше түрі және әкімшілік дағды;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басқару органы, әкімшілік бірлік.</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Орыс тiлiнiң түсiндiрме сөздiгiнде менеджмент зияткерлiк, қаржы, материалдық ресурстарды басқару өнерi ретiнде анықталған.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Осы заманғы экономикалық сөздiкте менеджмент терминiне келесi түсiнiктер берiлген: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1) басқару ғылымының жетiстiгiн пайдалана отырып, өндiрiс пен өндiрiстiк қызметкерлердi басқару қағидаларының, нысандарының, әдiстерiнiң, тәсiлдерi мен құралдарының жиынтығы;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2) кәсiпорынды, фирманы басқару, басқарушы орган.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Келтiрiлген анықтамаларға сай менеджменттi былайша тұжырымдауға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ұйымның шаруашылық қызметiн басқару процесi;</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lastRenderedPageBreak/>
        <w:t>- тауар өндірісін немесе қызмет көрсетуді басқару процесi;</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ұйымды басқару қызметi;</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ұйымды басқару аппараты;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басқару өнерi немесе ғылымы.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терминi тек нарықтық жағдайда әрекет етушi фирма деңгейiнде әлеуметтiк-экономикалық процестердi басқаруға ғана қолданылады, алайда соңғы уақытта оны кәсiпкерлiк емес ұйымдарға қатысты да қолдана бастады.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 кәсіпорынды ұйымдастырудың қағидалары (заңдық жағы), оны дамытудың стратегиясы (идеологиялық бөлігі), қызметкерлерді іріктеу (әлеуметтік жағы) және олардың жұмысын оңтайландыру тәсілдері (психологиялық бөлігі) туралы ғылым. Менеджментте басты нәрсе кез келген адамдық қарым-қатынастарға жарайтын баршаға ортақ басқару қағидаларын іс жүзінде бөлу, анықтау және қолдану болып табылады.</w:t>
      </w:r>
    </w:p>
    <w:p w:rsidR="004E7E0F" w:rsidRDefault="004E7E0F" w:rsidP="004E7E0F">
      <w:pPr>
        <w:pStyle w:val="a3"/>
        <w:shd w:val="clear" w:color="auto" w:fill="FEFEFE"/>
        <w:spacing w:before="300" w:beforeAutospacing="0" w:after="300" w:afterAutospacing="0"/>
        <w:ind w:left="300" w:right="900"/>
        <w:rPr>
          <w:rStyle w:val="a5"/>
          <w:rFonts w:ascii="Tahoma" w:hAnsi="Tahoma" w:cs="Tahoma"/>
          <w:color w:val="222222"/>
          <w:sz w:val="30"/>
          <w:szCs w:val="30"/>
        </w:rPr>
      </w:pPr>
    </w:p>
    <w:p w:rsidR="004E7E0F" w:rsidRDefault="004E7E0F" w:rsidP="004E7E0F">
      <w:pPr>
        <w:pStyle w:val="a3"/>
        <w:shd w:val="clear" w:color="auto" w:fill="FEFEFE"/>
        <w:spacing w:before="300" w:beforeAutospacing="0" w:after="300" w:afterAutospacing="0"/>
        <w:ind w:left="300" w:right="900"/>
        <w:rPr>
          <w:rStyle w:val="a5"/>
          <w:rFonts w:ascii="Tahoma" w:hAnsi="Tahoma" w:cs="Tahoma"/>
          <w:color w:val="222222"/>
          <w:sz w:val="30"/>
          <w:szCs w:val="30"/>
        </w:rPr>
      </w:pPr>
    </w:p>
    <w:p w:rsidR="004E7E0F" w:rsidRDefault="004E7E0F" w:rsidP="004E7E0F">
      <w:pPr>
        <w:pStyle w:val="a3"/>
        <w:shd w:val="clear" w:color="auto" w:fill="FEFEFE"/>
        <w:spacing w:before="300" w:beforeAutospacing="0" w:after="300" w:afterAutospacing="0"/>
        <w:ind w:left="300" w:right="900"/>
        <w:rPr>
          <w:rStyle w:val="a5"/>
          <w:rFonts w:ascii="Tahoma" w:hAnsi="Tahoma" w:cs="Tahoma"/>
          <w:color w:val="222222"/>
          <w:sz w:val="30"/>
          <w:szCs w:val="30"/>
        </w:rPr>
      </w:pPr>
    </w:p>
    <w:p w:rsidR="004E7E0F" w:rsidRDefault="004E7E0F" w:rsidP="004E7E0F">
      <w:pPr>
        <w:pStyle w:val="a3"/>
        <w:shd w:val="clear" w:color="auto" w:fill="FEFEFE"/>
        <w:spacing w:before="300" w:beforeAutospacing="0" w:after="300" w:afterAutospacing="0"/>
        <w:ind w:left="300" w:right="900"/>
        <w:rPr>
          <w:rStyle w:val="a5"/>
          <w:rFonts w:ascii="Tahoma" w:hAnsi="Tahoma" w:cs="Tahoma"/>
          <w:color w:val="222222"/>
          <w:sz w:val="30"/>
          <w:szCs w:val="30"/>
        </w:rPr>
      </w:pP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Менеджмент</w:t>
      </w:r>
      <w:r>
        <w:rPr>
          <w:rFonts w:ascii="Tahoma" w:hAnsi="Tahoma" w:cs="Tahoma"/>
          <w:color w:val="222222"/>
          <w:sz w:val="30"/>
          <w:szCs w:val="30"/>
        </w:rPr>
        <w:t>– бұл өндірістің тиімділігін арттыру және пайданы көбейту мақсатымен әзірленіп, қолданылатын, өндірісті басқару қағидалары, әдістері, құралдары мен нысандарының жиынтығы.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Басқару тұрпаты ретінде менеджменттің негізгі </w:t>
      </w:r>
      <w:r>
        <w:rPr>
          <w:rFonts w:ascii="Tahoma" w:hAnsi="Tahoma" w:cs="Tahoma"/>
          <w:i/>
          <w:iCs/>
          <w:color w:val="222222"/>
          <w:sz w:val="30"/>
          <w:szCs w:val="30"/>
        </w:rPr>
        <w:t>белгілеріне</w:t>
      </w:r>
      <w:r>
        <w:rPr>
          <w:rFonts w:ascii="Tahoma" w:hAnsi="Tahoma" w:cs="Tahoma"/>
          <w:color w:val="222222"/>
          <w:sz w:val="30"/>
          <w:szCs w:val="30"/>
        </w:rPr>
        <w:t> мыналарды жатқызуға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1. Адам, оның қажеттіліктері, мүдделері, себептері, құндылықтары, нұсқамалары басқаруды ұйымдастырудың </w:t>
      </w:r>
      <w:r>
        <w:rPr>
          <w:rFonts w:ascii="Tahoma" w:hAnsi="Tahoma" w:cs="Tahoma"/>
          <w:color w:val="222222"/>
          <w:sz w:val="30"/>
          <w:szCs w:val="30"/>
        </w:rPr>
        <w:lastRenderedPageBreak/>
        <w:t>бастапқы сәті мен оны жүзеге асырушысы болып табылады.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2. Басқарудың көзқарастары, қағидалары мен әдістерінде экономикалық құралдар мен басқару әдістеріне артықшылықтар беріледі. Бұл әсіресе маркетингте - тұтынушылардың мүддесін алдыңғы орынға қоятын басқаруда - жиі білінеді.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3. Менеджер мен қызметкерге қойылатын басты талап ретінде көрінетін кәсіби тұрғыдан басқару менеджментке тән. Менеджер экономикалық және әлеуметтік-психологиялық білімдерді игеріп оқуы керек.</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4. Ұйымдастыру ісінде менеджментке жағдайдың өзгеруіне қарай және инновациялық типті ұйымдастыруда, яғни жаңашылдыққа жылдам бейімделе алатындай басқаруды икемді ұйымдастыру тән.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5. Менеджмент менеджердің жеке басына қойылатын талаптардың кешенін танытуы керек. Олардың ішіндегі негізгілері - тапқырлық, коммуникабельділік, сенімділік. Бұл қасиеттер басқару өнерін танытуда маңызды рөл атқарады.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мынадай </w:t>
      </w:r>
      <w:r>
        <w:rPr>
          <w:rStyle w:val="a5"/>
          <w:rFonts w:ascii="Tahoma" w:hAnsi="Tahoma" w:cs="Tahoma"/>
          <w:color w:val="222222"/>
          <w:sz w:val="30"/>
          <w:szCs w:val="30"/>
        </w:rPr>
        <w:t>функцияларды</w:t>
      </w:r>
      <w:r>
        <w:rPr>
          <w:rFonts w:ascii="Tahoma" w:hAnsi="Tahoma" w:cs="Tahoma"/>
          <w:color w:val="222222"/>
          <w:sz w:val="30"/>
          <w:szCs w:val="30"/>
        </w:rPr>
        <w:t>атқарады: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кәсіпорын жұмысын </w:t>
      </w:r>
      <w:r>
        <w:rPr>
          <w:rFonts w:ascii="Tahoma" w:hAnsi="Tahoma" w:cs="Tahoma"/>
          <w:i/>
          <w:iCs/>
          <w:color w:val="222222"/>
          <w:sz w:val="30"/>
          <w:szCs w:val="30"/>
        </w:rPr>
        <w:t>жоспарлау </w:t>
      </w:r>
      <w:r>
        <w:rPr>
          <w:rFonts w:ascii="Tahoma" w:hAnsi="Tahoma" w:cs="Tahoma"/>
          <w:color w:val="222222"/>
          <w:sz w:val="30"/>
          <w:szCs w:val="30"/>
        </w:rPr>
        <w:t>және </w:t>
      </w:r>
      <w:r>
        <w:rPr>
          <w:rFonts w:ascii="Tahoma" w:hAnsi="Tahoma" w:cs="Tahoma"/>
          <w:i/>
          <w:iCs/>
          <w:color w:val="222222"/>
          <w:sz w:val="30"/>
          <w:szCs w:val="30"/>
        </w:rPr>
        <w:t>болжау, </w:t>
      </w:r>
      <w:r>
        <w:rPr>
          <w:rFonts w:ascii="Tahoma" w:hAnsi="Tahoma" w:cs="Tahoma"/>
          <w:color w:val="222222"/>
          <w:sz w:val="30"/>
          <w:szCs w:val="30"/>
        </w:rPr>
        <w:t>яғни басқару стратегиясын, бағдарлама іс-әрекетін жасау, қаржыландыру көздерін іздестіру және белгіленген шешімдер мен бағдарламаның орындалу мерзімін анықтау;</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дәрежесіне байланыссыз барлық жұмыскерлердің орындауға тиісті жұмыстарын </w:t>
      </w:r>
      <w:r>
        <w:rPr>
          <w:rFonts w:ascii="Tahoma" w:hAnsi="Tahoma" w:cs="Tahoma"/>
          <w:i/>
          <w:iCs/>
          <w:color w:val="222222"/>
          <w:sz w:val="30"/>
          <w:szCs w:val="30"/>
        </w:rPr>
        <w:t>ұйымдастыру, </w:t>
      </w:r>
      <w:r>
        <w:rPr>
          <w:rFonts w:ascii="Tahoma" w:hAnsi="Tahoma" w:cs="Tahoma"/>
          <w:color w:val="222222"/>
          <w:sz w:val="30"/>
          <w:szCs w:val="30"/>
        </w:rPr>
        <w:t>яғни жұмыстың орындалу құрылымын ұйымдастыра білу қажет; сөйтіп барлық қызметкерлердің күш-жігерін өнімді жұмысқа мақсатпен бөлу және оны жоғарғы тиімділікке мақсатты бағыттау;</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lastRenderedPageBreak/>
        <w:t>– басшы мен оның қарамағындағылардың істерін </w:t>
      </w:r>
      <w:r>
        <w:rPr>
          <w:rFonts w:ascii="Tahoma" w:hAnsi="Tahoma" w:cs="Tahoma"/>
          <w:i/>
          <w:iCs/>
          <w:color w:val="222222"/>
          <w:sz w:val="30"/>
          <w:szCs w:val="30"/>
        </w:rPr>
        <w:t>үйлестіру, </w:t>
      </w:r>
      <w:r>
        <w:rPr>
          <w:rFonts w:ascii="Tahoma" w:hAnsi="Tahoma" w:cs="Tahoma"/>
          <w:color w:val="222222"/>
          <w:sz w:val="30"/>
          <w:szCs w:val="30"/>
        </w:rPr>
        <w:t>яғни өзінің және басқалардың қызмет атқаруын тұрақты қарау, сөйтіп оны өзінің және сол ұйымның қойған мақсатына жету үшін бағыттау;</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алдағы мақсаттарды қамтамасыз ету үшін ұйымның жұмысын </w:t>
      </w:r>
      <w:r>
        <w:rPr>
          <w:rFonts w:ascii="Tahoma" w:hAnsi="Tahoma" w:cs="Tahoma"/>
          <w:i/>
          <w:iCs/>
          <w:color w:val="222222"/>
          <w:sz w:val="30"/>
          <w:szCs w:val="30"/>
        </w:rPr>
        <w:t>бақылау.</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Менеджменттiң зерделеу </w:t>
      </w:r>
      <w:r>
        <w:rPr>
          <w:rStyle w:val="a5"/>
          <w:rFonts w:ascii="Tahoma" w:hAnsi="Tahoma" w:cs="Tahoma"/>
          <w:color w:val="222222"/>
          <w:sz w:val="30"/>
          <w:szCs w:val="30"/>
        </w:rPr>
        <w:t>пәнi</w:t>
      </w:r>
      <w:r>
        <w:rPr>
          <w:rFonts w:ascii="Tahoma" w:hAnsi="Tahoma" w:cs="Tahoma"/>
          <w:color w:val="222222"/>
          <w:sz w:val="30"/>
          <w:szCs w:val="30"/>
        </w:rPr>
        <w:t> ақпараттық айырбас нысанындағы және нарық жағдайында iскерлiк және шаруашылық процестерге басшылықты жүзеге асырумен байланысты адамдар арасындағы ұйымдық қатынастардың ерекше түрi болып табылады. Ғылым ретiнде менеджмент осы қатынастарды суреттейдi және талдайды, оларға ықпал ететiн факторларды анықтайды, өзiнiң күш-жiгерiн басқарушылық еңбектiң табиғатын зерделеуге, оның тиiмдiлiгiнiң факторларын анықтауға, басқарушылық шешiмдердi қабылдау процесiндегi себеп-салдарлық байланыстарды орнатуға бағыттайды. Ғылым ретiнде менеджмент экономика, әлеуметтану, құқық, психология және т.б. теориялық ережелерi мен практикалық ұсыныстарын қатыстыра отырып, айқын байқалатын пәнаралық сипатқа ие.</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пәнiн АҚШ колледждерiнiң бiрiнде Дж.Вартон 1881 ж. алғаш рет оқыта бастады. Бүгiндерi Батыста ол кәсiби бiлiм берудiң кең таралған бағыттарының бiрi әрi кез келген маманды даярлаудың маңызды элементi болып табылады.</w:t>
      </w:r>
    </w:p>
    <w:p w:rsidR="004E7E0F" w:rsidRDefault="004E7E0F" w:rsidP="004E7E0F">
      <w:pPr>
        <w:pStyle w:val="1"/>
        <w:spacing w:before="0" w:beforeAutospacing="0" w:after="0" w:afterAutospacing="0" w:line="324" w:lineRule="atLeast"/>
        <w:rPr>
          <w:rFonts w:ascii="Open Sans" w:hAnsi="Open Sans"/>
          <w:color w:val="000000"/>
        </w:rPr>
      </w:pPr>
      <w:r>
        <w:rPr>
          <w:rFonts w:ascii="Open Sans" w:hAnsi="Open Sans"/>
          <w:color w:val="000000"/>
        </w:rPr>
        <w:t>Менеджменттің мәні мен қағидалары</w:t>
      </w:r>
    </w:p>
    <w:p w:rsidR="004E7E0F" w:rsidRDefault="004E7E0F" w:rsidP="004E7E0F">
      <w:pPr>
        <w:pStyle w:val="toctitle"/>
        <w:shd w:val="clear" w:color="auto" w:fill="F9F9F9"/>
        <w:spacing w:before="0" w:beforeAutospacing="0" w:after="0" w:afterAutospacing="0"/>
        <w:jc w:val="center"/>
        <w:rPr>
          <w:rFonts w:ascii="Open Sans" w:hAnsi="Open Sans"/>
          <w:b/>
          <w:bCs/>
          <w:sz w:val="21"/>
          <w:szCs w:val="21"/>
        </w:rPr>
      </w:pPr>
      <w:r>
        <w:rPr>
          <w:rFonts w:ascii="Open Sans" w:hAnsi="Open Sans"/>
          <w:b/>
          <w:bCs/>
          <w:sz w:val="21"/>
          <w:szCs w:val="21"/>
        </w:rPr>
        <w:t>Содержание </w:t>
      </w:r>
      <w:r>
        <w:rPr>
          <w:rStyle w:val="toctoggle"/>
          <w:rFonts w:ascii="Open Sans" w:hAnsi="Open Sans"/>
          <w:sz w:val="19"/>
          <w:szCs w:val="19"/>
        </w:rPr>
        <w:t>[</w:t>
      </w:r>
      <w:hyperlink r:id="rId5" w:history="1">
        <w:r>
          <w:rPr>
            <w:rStyle w:val="a4"/>
            <w:rFonts w:ascii="Open Sans" w:hAnsi="Open Sans"/>
            <w:color w:val="555555"/>
            <w:sz w:val="19"/>
            <w:szCs w:val="19"/>
          </w:rPr>
          <w:t>скрыть</w:t>
        </w:r>
      </w:hyperlink>
      <w:r>
        <w:rPr>
          <w:rStyle w:val="toctoggle"/>
          <w:rFonts w:ascii="Open Sans" w:hAnsi="Open Sans"/>
          <w:sz w:val="19"/>
          <w:szCs w:val="19"/>
        </w:rPr>
        <w:t>]</w:t>
      </w:r>
    </w:p>
    <w:p w:rsidR="004E7E0F" w:rsidRDefault="00290524" w:rsidP="004E7E0F">
      <w:pPr>
        <w:numPr>
          <w:ilvl w:val="0"/>
          <w:numId w:val="3"/>
        </w:numPr>
        <w:shd w:val="clear" w:color="auto" w:fill="F9F9F9"/>
        <w:spacing w:after="0" w:line="240" w:lineRule="auto"/>
        <w:ind w:left="0"/>
        <w:rPr>
          <w:rFonts w:ascii="Times New Roman" w:hAnsi="Times New Roman"/>
          <w:sz w:val="20"/>
          <w:szCs w:val="20"/>
        </w:rPr>
      </w:pPr>
      <w:hyperlink r:id="rId6" w:anchor="1" w:history="1">
        <w:r w:rsidR="004E7E0F">
          <w:rPr>
            <w:rStyle w:val="tocnumber"/>
            <w:color w:val="555555"/>
            <w:sz w:val="20"/>
            <w:szCs w:val="20"/>
          </w:rPr>
          <w:t>1</w:t>
        </w:r>
        <w:r w:rsidR="004E7E0F">
          <w:rPr>
            <w:rStyle w:val="a4"/>
            <w:color w:val="555555"/>
            <w:sz w:val="20"/>
            <w:szCs w:val="20"/>
          </w:rPr>
          <w:t> 1.Менеджменттің мәні, әдістері және қызметтері</w:t>
        </w:r>
      </w:hyperlink>
    </w:p>
    <w:p w:rsidR="004E7E0F" w:rsidRDefault="00290524" w:rsidP="004E7E0F">
      <w:pPr>
        <w:numPr>
          <w:ilvl w:val="0"/>
          <w:numId w:val="3"/>
        </w:numPr>
        <w:shd w:val="clear" w:color="auto" w:fill="F9F9F9"/>
        <w:spacing w:after="0" w:line="240" w:lineRule="auto"/>
        <w:ind w:left="0"/>
        <w:rPr>
          <w:sz w:val="20"/>
          <w:szCs w:val="20"/>
        </w:rPr>
      </w:pPr>
      <w:hyperlink r:id="rId7" w:anchor="2" w:history="1">
        <w:r w:rsidR="004E7E0F">
          <w:rPr>
            <w:rStyle w:val="tocnumber"/>
            <w:color w:val="555555"/>
            <w:sz w:val="20"/>
            <w:szCs w:val="20"/>
          </w:rPr>
          <w:t>2</w:t>
        </w:r>
        <w:r w:rsidR="004E7E0F">
          <w:rPr>
            <w:rStyle w:val="a4"/>
            <w:color w:val="555555"/>
            <w:sz w:val="20"/>
            <w:szCs w:val="20"/>
          </w:rPr>
          <w:t> 2.Менеджер және оның іс- әрекетінің бағыты</w:t>
        </w:r>
      </w:hyperlink>
    </w:p>
    <w:p w:rsidR="004E7E0F" w:rsidRDefault="00290524" w:rsidP="004E7E0F">
      <w:pPr>
        <w:numPr>
          <w:ilvl w:val="0"/>
          <w:numId w:val="3"/>
        </w:numPr>
        <w:shd w:val="clear" w:color="auto" w:fill="F9F9F9"/>
        <w:spacing w:after="0" w:line="240" w:lineRule="auto"/>
        <w:ind w:left="0"/>
        <w:rPr>
          <w:sz w:val="20"/>
          <w:szCs w:val="20"/>
        </w:rPr>
      </w:pPr>
      <w:hyperlink r:id="rId8" w:anchor="3" w:history="1">
        <w:r w:rsidR="004E7E0F">
          <w:rPr>
            <w:rStyle w:val="tocnumber"/>
            <w:color w:val="555555"/>
            <w:sz w:val="20"/>
            <w:szCs w:val="20"/>
          </w:rPr>
          <w:t>3</w:t>
        </w:r>
        <w:r w:rsidR="004E7E0F">
          <w:rPr>
            <w:rStyle w:val="a4"/>
            <w:color w:val="555555"/>
            <w:sz w:val="20"/>
            <w:szCs w:val="20"/>
          </w:rPr>
          <w:t> 3.Менеджменттің мақсаттары мен міндеттері</w:t>
        </w:r>
      </w:hyperlink>
    </w:p>
    <w:p w:rsidR="004E7E0F" w:rsidRDefault="00290524" w:rsidP="004E7E0F">
      <w:pPr>
        <w:numPr>
          <w:ilvl w:val="0"/>
          <w:numId w:val="3"/>
        </w:numPr>
        <w:shd w:val="clear" w:color="auto" w:fill="F9F9F9"/>
        <w:spacing w:after="0" w:line="240" w:lineRule="auto"/>
        <w:ind w:left="0"/>
        <w:rPr>
          <w:sz w:val="20"/>
          <w:szCs w:val="20"/>
        </w:rPr>
      </w:pPr>
      <w:hyperlink r:id="rId9" w:anchor="i" w:history="1">
        <w:r w:rsidR="004E7E0F">
          <w:rPr>
            <w:rStyle w:val="tocnumber"/>
            <w:color w:val="555555"/>
            <w:sz w:val="20"/>
            <w:szCs w:val="20"/>
          </w:rPr>
          <w:t>4</w:t>
        </w:r>
        <w:r w:rsidR="004E7E0F">
          <w:rPr>
            <w:rStyle w:val="a4"/>
            <w:color w:val="555555"/>
            <w:sz w:val="20"/>
            <w:szCs w:val="20"/>
          </w:rPr>
          <w:t> Қорытынды</w:t>
        </w:r>
      </w:hyperlink>
    </w:p>
    <w:p w:rsidR="004E7E0F" w:rsidRDefault="00290524" w:rsidP="004E7E0F">
      <w:pPr>
        <w:numPr>
          <w:ilvl w:val="0"/>
          <w:numId w:val="3"/>
        </w:numPr>
        <w:shd w:val="clear" w:color="auto" w:fill="F9F9F9"/>
        <w:spacing w:after="0" w:line="240" w:lineRule="auto"/>
        <w:ind w:left="0"/>
        <w:rPr>
          <w:sz w:val="20"/>
          <w:szCs w:val="20"/>
        </w:rPr>
      </w:pPr>
      <w:hyperlink r:id="rId10" w:anchor="i-2" w:history="1">
        <w:r w:rsidR="004E7E0F">
          <w:rPr>
            <w:rStyle w:val="tocnumber"/>
            <w:color w:val="555555"/>
            <w:sz w:val="20"/>
            <w:szCs w:val="20"/>
          </w:rPr>
          <w:t>5</w:t>
        </w:r>
        <w:r w:rsidR="004E7E0F">
          <w:rPr>
            <w:rStyle w:val="a4"/>
            <w:color w:val="555555"/>
            <w:sz w:val="20"/>
            <w:szCs w:val="20"/>
          </w:rPr>
          <w:t> Лекцияға әдістемелік нұсқаулар</w:t>
        </w:r>
      </w:hyperlink>
    </w:p>
    <w:p w:rsidR="004E7E0F" w:rsidRDefault="00290524" w:rsidP="004E7E0F">
      <w:pPr>
        <w:numPr>
          <w:ilvl w:val="0"/>
          <w:numId w:val="3"/>
        </w:numPr>
        <w:shd w:val="clear" w:color="auto" w:fill="F9F9F9"/>
        <w:spacing w:after="0" w:line="240" w:lineRule="auto"/>
        <w:ind w:left="0"/>
        <w:rPr>
          <w:sz w:val="20"/>
          <w:szCs w:val="20"/>
        </w:rPr>
      </w:pPr>
      <w:hyperlink r:id="rId11" w:anchor="i-3" w:history="1">
        <w:r w:rsidR="004E7E0F">
          <w:rPr>
            <w:rStyle w:val="tocnumber"/>
            <w:color w:val="555555"/>
            <w:sz w:val="20"/>
            <w:szCs w:val="20"/>
          </w:rPr>
          <w:t>6</w:t>
        </w:r>
        <w:r w:rsidR="004E7E0F">
          <w:rPr>
            <w:rStyle w:val="a4"/>
            <w:color w:val="555555"/>
            <w:sz w:val="20"/>
            <w:szCs w:val="20"/>
          </w:rPr>
          <w:t> Әдебиеттер</w:t>
        </w:r>
      </w:hyperlink>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1.Менеджменттің мәні, әдістері және қызметтері</w:t>
      </w:r>
    </w:p>
    <w:p w:rsidR="004E7E0F" w:rsidRDefault="004E7E0F" w:rsidP="004E7E0F">
      <w:pPr>
        <w:pStyle w:val="a3"/>
        <w:shd w:val="clear" w:color="auto" w:fill="FFFFFF"/>
        <w:spacing w:before="0" w:beforeAutospacing="0" w:after="150" w:afterAutospacing="0"/>
        <w:rPr>
          <w:rFonts w:ascii="Open Sans" w:hAnsi="Open Sans"/>
          <w:sz w:val="21"/>
          <w:szCs w:val="21"/>
        </w:rPr>
      </w:pPr>
      <w:r>
        <w:rPr>
          <w:rFonts w:ascii="Open Sans" w:hAnsi="Open Sans"/>
          <w:sz w:val="21"/>
          <w:szCs w:val="21"/>
        </w:rPr>
        <w:t>Менеджмент ғылым ретінде ХІХ ғасырдың аяғы мен ХХ ғасырдың басында пайда болып, өзінің дамуында бірнеше кезеңді басынан кешірді.</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lastRenderedPageBreak/>
        <w:t>Алғаш рет ғылыми менеджмент мектебінің негізін қалаған америка инженері Фредерек Тейлор (1856-1915). Ол өндірісті ғылым тұрғысынан басқаруға болады деген пікір айтты. Ф. Тейлор кәсіпорынды басқару тек кәсіпорын деңгейінде ұйымдастыруды қарастырды. Оның теориясын Гаррингтон Эмерсон (1853-1931), Генри Форд (1863-1947), Френк Гилберт (1868-1919), Лилиан Гилберт (1861-1919) т.б. өздерінің ғылыми еңбектерінде одан әрі дамытты.</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Style w:val="a5"/>
          <w:rFonts w:ascii="Open Sans" w:hAnsi="Open Sans"/>
          <w:sz w:val="21"/>
          <w:szCs w:val="21"/>
        </w:rPr>
        <w:t>Менеджмент</w:t>
      </w:r>
      <w:r>
        <w:rPr>
          <w:rFonts w:ascii="Open Sans" w:hAnsi="Open Sans"/>
          <w:sz w:val="21"/>
          <w:szCs w:val="21"/>
        </w:rPr>
        <w:t> – бұл, басқарудың экономикалық әдістерін қолдану арқылы материалдық және еңбек ресурстарын тиімді пайдалану жолымен белгіленген мақсаттарға жетуге бағытталған, кәсіби қарекетінің дербес түрі қарастырады:</w:t>
      </w:r>
    </w:p>
    <w:p w:rsidR="004E7E0F" w:rsidRDefault="004E7E0F" w:rsidP="004E7E0F">
      <w:pPr>
        <w:numPr>
          <w:ilvl w:val="0"/>
          <w:numId w:val="4"/>
        </w:numPr>
        <w:shd w:val="clear" w:color="auto" w:fill="FFFFFF"/>
        <w:spacing w:before="100" w:beforeAutospacing="1" w:after="100" w:afterAutospacing="1" w:line="240" w:lineRule="auto"/>
        <w:ind w:left="0"/>
        <w:rPr>
          <w:rFonts w:ascii="Times New Roman" w:hAnsi="Times New Roman"/>
          <w:sz w:val="24"/>
          <w:szCs w:val="24"/>
        </w:rPr>
      </w:pPr>
      <w:r>
        <w:t>— кәсіпорынның нарықтық сұранысы мен қажеттіліктеріне, сұранысы бар өнім түрлерін өндіруді ұйымдастыру және белгілі тұтынушылардың талаптарына бағытталуын;</w:t>
      </w:r>
    </w:p>
    <w:p w:rsidR="004E7E0F" w:rsidRDefault="004E7E0F" w:rsidP="004E7E0F">
      <w:pPr>
        <w:numPr>
          <w:ilvl w:val="0"/>
          <w:numId w:val="4"/>
        </w:numPr>
        <w:shd w:val="clear" w:color="auto" w:fill="FFFFFF"/>
        <w:spacing w:before="100" w:beforeAutospacing="1" w:after="100" w:afterAutospacing="1" w:line="240" w:lineRule="auto"/>
        <w:ind w:left="0"/>
      </w:pPr>
      <w:r>
        <w:t>— өндіріс тиімділігін арттыруға, аз шығындарымен оңтайлы нәтижеге жетуге тұрақты талаптануын; — кәсіпорын мен оның бөлімдер әрекетінің соңғы нәтижелеріне жауапты тұлғаның шешім қабылдау еркіндігін қамтамасыз ететін шаруашылық тәуелсіздігін;</w:t>
      </w:r>
    </w:p>
    <w:p w:rsidR="004E7E0F" w:rsidRDefault="004E7E0F" w:rsidP="004E7E0F">
      <w:pPr>
        <w:numPr>
          <w:ilvl w:val="0"/>
          <w:numId w:val="4"/>
        </w:numPr>
        <w:shd w:val="clear" w:color="auto" w:fill="FFFFFF"/>
        <w:spacing w:before="100" w:beforeAutospacing="1" w:after="100" w:afterAutospacing="1" w:line="240" w:lineRule="auto"/>
        <w:ind w:left="0"/>
      </w:pPr>
      <w:r>
        <w:t>— нарық жағдайларына байланысты бағдарламалар мен мақсаттарына тұрақты түрде түзетім енгізуді; — нарықтағы айырбас процесіндегі кәсіпорын мен оның бөлімдері әрекетінің соңғы нәтижесін шығаруын;</w:t>
      </w:r>
    </w:p>
    <w:p w:rsidR="004E7E0F" w:rsidRDefault="004E7E0F" w:rsidP="004E7E0F">
      <w:pPr>
        <w:numPr>
          <w:ilvl w:val="0"/>
          <w:numId w:val="4"/>
        </w:numPr>
        <w:shd w:val="clear" w:color="auto" w:fill="FFFFFF"/>
        <w:spacing w:before="100" w:beforeAutospacing="1" w:after="100" w:afterAutospacing="1" w:line="240" w:lineRule="auto"/>
        <w:ind w:left="0"/>
      </w:pPr>
      <w:r>
        <w:t>— оңтайлы шешімдерін қабылдау кезінде көп нұсқалы есептеулер жүргізу үшін компьютерлік техника мен қазіргі заманғы ақпарат базасын қолдану қажеттілігін.</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Style w:val="a5"/>
          <w:rFonts w:ascii="Open Sans" w:hAnsi="Open Sans"/>
          <w:sz w:val="21"/>
          <w:szCs w:val="21"/>
        </w:rPr>
        <w:t>«Менеджмент»</w:t>
      </w:r>
      <w:r>
        <w:rPr>
          <w:rFonts w:ascii="Open Sans" w:hAnsi="Open Sans"/>
          <w:sz w:val="21"/>
          <w:szCs w:val="21"/>
        </w:rPr>
        <w:t xml:space="preserve"> термині «басқару» терминіне мағынасы жағынан ұқсас болып келеді. Демек, </w:t>
      </w:r>
      <w:proofErr w:type="gramStart"/>
      <w:r>
        <w:rPr>
          <w:rFonts w:ascii="Open Sans" w:hAnsi="Open Sans"/>
          <w:sz w:val="21"/>
          <w:szCs w:val="21"/>
        </w:rPr>
        <w:t>« басқару</w:t>
      </w:r>
      <w:proofErr w:type="gramEnd"/>
      <w:r>
        <w:rPr>
          <w:rFonts w:ascii="Open Sans" w:hAnsi="Open Sans"/>
          <w:sz w:val="21"/>
          <w:szCs w:val="21"/>
        </w:rPr>
        <w:t>» термині «менеджментке» қарағанда кеңірек ұғымды білдіреді. Себебі, ол адам әрекетінің көп түрлілігіне (көлік құралдарын басқару); әр түрлі әрекет ету сфераларына (мемлекетті басқару); басқарудың әр түрлі органдарына (қоғамдық пен мемлекеттік ұйымдарын, сонымен қатар кәсіпорын бірлестіктеріндегі басқару) байланысты көптеген мағыналарда қолданылады.</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Style w:val="a5"/>
          <w:rFonts w:ascii="Open Sans" w:hAnsi="Open Sans"/>
          <w:sz w:val="21"/>
          <w:szCs w:val="21"/>
        </w:rPr>
        <w:t>«Менеджмент»</w:t>
      </w:r>
      <w:r>
        <w:rPr>
          <w:rFonts w:ascii="Open Sans" w:hAnsi="Open Sans"/>
          <w:sz w:val="21"/>
          <w:szCs w:val="21"/>
        </w:rPr>
        <w:t> тек қана пайда (кәсіпкерлік табыс) алу мақсатында өз қарекетін іске асырушы кәсіпорындар санаттарына байланысты қолданылады. Менеджмент тек қана өндірістік кәсіпорындар қарекетін емес, сонымен қатар банктердің, сақтандыру қоғамдардың, туристік агенттіктердің, көліктік компаниялардың, қонақ үйлерінің , өндірістік кәсіпорындар қарекетінің дербес экономикалық суъектілері ретінде, нарыққа қатысушы басқа да шаруашылық бірліктерін қамтиды.</w:t>
      </w:r>
      <w:r>
        <w:rPr>
          <w:rFonts w:ascii="Open Sans" w:hAnsi="Open Sans"/>
          <w:sz w:val="21"/>
          <w:szCs w:val="21"/>
        </w:rPr>
        <w:br/>
      </w:r>
      <w:r>
        <w:rPr>
          <w:rStyle w:val="a5"/>
          <w:rFonts w:ascii="Open Sans" w:hAnsi="Open Sans"/>
          <w:sz w:val="21"/>
          <w:szCs w:val="21"/>
        </w:rPr>
        <w:t>Менеджмент</w:t>
      </w:r>
      <w:r>
        <w:rPr>
          <w:rFonts w:ascii="Open Sans" w:hAnsi="Open Sans"/>
          <w:sz w:val="21"/>
          <w:szCs w:val="21"/>
        </w:rPr>
        <w:t> — бұл ұйым мақсаттарына жету үшін адамның материалдық және қаржылық ресурстарды ұтымдылау пайдалану процесі.</w:t>
      </w:r>
      <w:r>
        <w:rPr>
          <w:rFonts w:ascii="Open Sans" w:hAnsi="Open Sans"/>
          <w:sz w:val="21"/>
          <w:szCs w:val="21"/>
        </w:rPr>
        <w:br/>
      </w:r>
      <w:r>
        <w:rPr>
          <w:rStyle w:val="a5"/>
          <w:rFonts w:ascii="Open Sans" w:hAnsi="Open Sans"/>
          <w:sz w:val="21"/>
          <w:szCs w:val="21"/>
        </w:rPr>
        <w:t>Профессор И.Н. Герчикова</w:t>
      </w:r>
      <w:r>
        <w:rPr>
          <w:rFonts w:ascii="Open Sans" w:hAnsi="Open Sans"/>
          <w:sz w:val="21"/>
          <w:szCs w:val="21"/>
        </w:rPr>
        <w:t> менеджментті нарық жағдайындағы фирманың кез- келген шаруашылық қызметінде белгілі бір мақсаттарға материалдық және еңбек ресурстарын ұтымды қолданып және менеджменттің экономикалық механизмінің принциптерін, қызметтерін және әдістерін пайдалана отырып қол жеткізуге бағытталған дербес кәсіби қызметтің түрі деп қарастырады.</w:t>
      </w:r>
      <w:r>
        <w:rPr>
          <w:rFonts w:ascii="Open Sans" w:hAnsi="Open Sans"/>
          <w:sz w:val="21"/>
          <w:szCs w:val="21"/>
        </w:rPr>
        <w:br/>
        <w:t>Белорусь ғалымы </w:t>
      </w:r>
      <w:r>
        <w:rPr>
          <w:rStyle w:val="a5"/>
          <w:rFonts w:ascii="Open Sans" w:hAnsi="Open Sans"/>
          <w:sz w:val="21"/>
          <w:szCs w:val="21"/>
        </w:rPr>
        <w:t>Н.И. Кабушкиннің</w:t>
      </w:r>
      <w:r>
        <w:rPr>
          <w:rFonts w:ascii="Open Sans" w:hAnsi="Open Sans"/>
          <w:sz w:val="21"/>
          <w:szCs w:val="21"/>
        </w:rPr>
        <w:t> ойынша менеджмент- бұл адамның еңбегін, мінез-құлық мотивін және ой-өрісін қолдана, жеңе білу қойылған мақсаттарға жете білу туралы ғылым мен өнер.</w:t>
      </w:r>
      <w:r>
        <w:rPr>
          <w:rFonts w:ascii="Open Sans" w:hAnsi="Open Sans"/>
          <w:sz w:val="21"/>
          <w:szCs w:val="21"/>
        </w:rPr>
        <w:br/>
      </w:r>
      <w:r>
        <w:rPr>
          <w:rStyle w:val="a5"/>
          <w:rFonts w:ascii="Open Sans" w:hAnsi="Open Sans"/>
          <w:sz w:val="21"/>
          <w:szCs w:val="21"/>
        </w:rPr>
        <w:t>Э.А. Уткин</w:t>
      </w:r>
      <w:r>
        <w:rPr>
          <w:rFonts w:ascii="Open Sans" w:hAnsi="Open Sans"/>
          <w:sz w:val="21"/>
          <w:szCs w:val="21"/>
        </w:rPr>
        <w:t> Менеджмент – бұл нарық жағдайындағы кәсіпорынның ұтымды шаруашылық нәтижелерге жету үшін менеджментің әлеуметтік- экономикалық механизмінің түрлі принциптері мен қызметтерін, әдістерін қолдану негізінде қол жеткізуге бағытталған кәсіби қызметтің ерекше түрі.</w:t>
      </w:r>
      <w:r>
        <w:rPr>
          <w:rFonts w:ascii="Open Sans" w:hAnsi="Open Sans"/>
          <w:sz w:val="21"/>
          <w:szCs w:val="21"/>
        </w:rPr>
        <w:br/>
      </w:r>
      <w:r>
        <w:rPr>
          <w:rStyle w:val="a5"/>
          <w:rFonts w:ascii="Open Sans" w:hAnsi="Open Sans"/>
          <w:sz w:val="21"/>
          <w:szCs w:val="21"/>
        </w:rPr>
        <w:t>А.А. Радугиннің</w:t>
      </w:r>
      <w:r>
        <w:rPr>
          <w:rFonts w:ascii="Open Sans" w:hAnsi="Open Sans"/>
          <w:sz w:val="21"/>
          <w:szCs w:val="21"/>
        </w:rPr>
        <w:t> менеджмент түсінігінің неғұрлым қысқаша сипаттамасын қолданылады. Оның пікірінше, менеджмент – бұл әрі өнер, әрі ғылым. Бір анықтама екінші бір анықтаманы дамытады, өйткені олардың бәріне ортақ нәрсе- менеджмент – бұл өндірісті басқару принциптерінің, әдістерінің, құралдарының жүйесі. Менеджментті қолда бар ресурстарды ұтымды пайдалану арқылы ұйымның мақсаттарын қалыптастырып, оған қол жеткізуді қамтамасыз етуге бағытталған білімдер мен кәсіби қызметтің саласы деп қарастырған ғалымдардың көзқарасын қолдаймыз.</w:t>
      </w:r>
      <w:r>
        <w:rPr>
          <w:rFonts w:ascii="Open Sans" w:hAnsi="Open Sans"/>
          <w:sz w:val="21"/>
          <w:szCs w:val="21"/>
        </w:rPr>
        <w:br/>
      </w:r>
      <w:r>
        <w:rPr>
          <w:rStyle w:val="a5"/>
          <w:rFonts w:ascii="Open Sans" w:hAnsi="Open Sans"/>
          <w:sz w:val="21"/>
          <w:szCs w:val="21"/>
        </w:rPr>
        <w:t>П. Друкер</w:t>
      </w:r>
      <w:r>
        <w:rPr>
          <w:rFonts w:ascii="Open Sans" w:hAnsi="Open Sans"/>
          <w:sz w:val="21"/>
          <w:szCs w:val="21"/>
        </w:rPr>
        <w:t> менеджмент ғылым немесе кәсіптен гөрі практикаға жуықтау деп түсіндіреді.</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Style w:val="a5"/>
          <w:rFonts w:ascii="Open Sans" w:hAnsi="Open Sans"/>
          <w:sz w:val="21"/>
          <w:szCs w:val="21"/>
        </w:rPr>
        <w:t xml:space="preserve">Менеджменттің </w:t>
      </w:r>
      <w:proofErr w:type="gramStart"/>
      <w:r>
        <w:rPr>
          <w:rStyle w:val="a5"/>
          <w:rFonts w:ascii="Open Sans" w:hAnsi="Open Sans"/>
          <w:sz w:val="21"/>
          <w:szCs w:val="21"/>
        </w:rPr>
        <w:t>түрлері:</w:t>
      </w:r>
      <w:r>
        <w:rPr>
          <w:rFonts w:ascii="Open Sans" w:hAnsi="Open Sans"/>
          <w:sz w:val="21"/>
          <w:szCs w:val="21"/>
        </w:rPr>
        <w:br/>
      </w:r>
      <w:r>
        <w:rPr>
          <w:rStyle w:val="a5"/>
          <w:rFonts w:ascii="Open Sans" w:hAnsi="Open Sans"/>
          <w:sz w:val="21"/>
          <w:szCs w:val="21"/>
        </w:rPr>
        <w:t>Үкімет</w:t>
      </w:r>
      <w:proofErr w:type="gramEnd"/>
      <w:r>
        <w:rPr>
          <w:rStyle w:val="a5"/>
          <w:rFonts w:ascii="Open Sans" w:hAnsi="Open Sans"/>
          <w:sz w:val="21"/>
          <w:szCs w:val="21"/>
        </w:rPr>
        <w:t>.</w:t>
      </w:r>
      <w:r>
        <w:rPr>
          <w:rFonts w:ascii="Open Sans" w:hAnsi="Open Sans"/>
          <w:sz w:val="21"/>
          <w:szCs w:val="21"/>
        </w:rPr>
        <w:t> Менеджмент ұғымы үкімет қызметіне қолданылғанымен, Петерсон мен Плоуменнің пікірінше, оның қызметі барлық жағынан алғанда менеджменттің жалпы анықтамасына сәйкес келеді.</w:t>
      </w:r>
      <w:r>
        <w:rPr>
          <w:rFonts w:ascii="Open Sans" w:hAnsi="Open Sans"/>
          <w:sz w:val="21"/>
          <w:szCs w:val="21"/>
        </w:rPr>
        <w:br/>
      </w:r>
      <w:r>
        <w:rPr>
          <w:rStyle w:val="a5"/>
          <w:rFonts w:ascii="Open Sans" w:hAnsi="Open Sans"/>
          <w:sz w:val="21"/>
          <w:szCs w:val="21"/>
        </w:rPr>
        <w:t>Мемлекеттік менеджмент.</w:t>
      </w:r>
      <w:r>
        <w:rPr>
          <w:rFonts w:ascii="Open Sans" w:hAnsi="Open Sans"/>
          <w:sz w:val="21"/>
          <w:szCs w:val="21"/>
        </w:rPr>
        <w:t> Көп мемлекеттік мекемелерді ұйымдастыру және сондағы қызметкерлерге билік жүргізуді жүзеге асыру.</w:t>
      </w:r>
      <w:r>
        <w:rPr>
          <w:rFonts w:ascii="Open Sans" w:hAnsi="Open Sans"/>
          <w:sz w:val="21"/>
          <w:szCs w:val="21"/>
        </w:rPr>
        <w:br/>
      </w:r>
      <w:r>
        <w:rPr>
          <w:rStyle w:val="a5"/>
          <w:rFonts w:ascii="Open Sans" w:hAnsi="Open Sans"/>
          <w:sz w:val="21"/>
          <w:szCs w:val="21"/>
        </w:rPr>
        <w:t>Әскери менеджмент.</w:t>
      </w:r>
      <w:r>
        <w:rPr>
          <w:rFonts w:ascii="Open Sans" w:hAnsi="Open Sans"/>
          <w:sz w:val="21"/>
          <w:szCs w:val="21"/>
        </w:rPr>
        <w:t> Мемлекеттік менеджменттің ерекше түрі. Қарулы күштерді ұйымдастыру және оларға жетекшілік ету.</w:t>
      </w:r>
      <w:r>
        <w:rPr>
          <w:rFonts w:ascii="Open Sans" w:hAnsi="Open Sans"/>
          <w:sz w:val="21"/>
          <w:szCs w:val="21"/>
        </w:rPr>
        <w:br/>
      </w:r>
      <w:r>
        <w:rPr>
          <w:rStyle w:val="a5"/>
          <w:rFonts w:ascii="Open Sans" w:hAnsi="Open Sans"/>
          <w:sz w:val="21"/>
          <w:szCs w:val="21"/>
        </w:rPr>
        <w:t>Құрама одақтық (ассоциациялық) немесе клубтық менеджмент.</w:t>
      </w:r>
      <w:r>
        <w:rPr>
          <w:rFonts w:ascii="Open Sans" w:hAnsi="Open Sans"/>
          <w:sz w:val="21"/>
          <w:szCs w:val="21"/>
        </w:rPr>
        <w:t> Мемлекеттік мекемелердегі секілді, мұнда қызметкерлер тобының іс- әрекетін ұйымдастырып, оларға басшылық ету қажет.</w:t>
      </w:r>
      <w:r>
        <w:rPr>
          <w:rFonts w:ascii="Open Sans" w:hAnsi="Open Sans"/>
          <w:sz w:val="21"/>
          <w:szCs w:val="21"/>
        </w:rPr>
        <w:br/>
      </w:r>
      <w:r>
        <w:rPr>
          <w:rStyle w:val="a5"/>
          <w:rFonts w:ascii="Open Sans" w:hAnsi="Open Sans"/>
          <w:sz w:val="21"/>
          <w:szCs w:val="21"/>
        </w:rPr>
        <w:lastRenderedPageBreak/>
        <w:t>Бизнес менеджмент.</w:t>
      </w:r>
      <w:r>
        <w:rPr>
          <w:rFonts w:ascii="Open Sans" w:hAnsi="Open Sans"/>
          <w:sz w:val="21"/>
          <w:szCs w:val="21"/>
        </w:rPr>
        <w:t> Үкіметтіктен және мемлекеттіктен өзгеше келетін менеджменттің ерекше түрі.</w:t>
      </w:r>
      <w:r>
        <w:rPr>
          <w:rFonts w:ascii="Open Sans" w:hAnsi="Open Sans"/>
          <w:sz w:val="21"/>
          <w:szCs w:val="21"/>
        </w:rPr>
        <w:br/>
      </w:r>
      <w:r>
        <w:rPr>
          <w:rStyle w:val="a5"/>
          <w:rFonts w:ascii="Open Sans" w:hAnsi="Open Sans"/>
          <w:sz w:val="21"/>
          <w:szCs w:val="21"/>
        </w:rPr>
        <w:t>Мемлекеттік меншіктегі менеджмент.</w:t>
      </w:r>
      <w:r>
        <w:rPr>
          <w:rFonts w:ascii="Open Sans" w:hAnsi="Open Sans"/>
          <w:sz w:val="21"/>
          <w:szCs w:val="21"/>
        </w:rPr>
        <w:t> Бизнес менеджменттің арнайы түрі. Жеке меншік іскерлік кәсіпорын қызметімен қоса, мұнда менеджмент сипатына мемлекеттік және әлеуметтік проблемалар мен ой-пікірлер де ықпал етеді. Менеджменттегі басты нәрсе- кәсіпорын мүддесіне жауап беретін мақсаттар қою.</w:t>
      </w:r>
      <w:r>
        <w:rPr>
          <w:rFonts w:ascii="Open Sans" w:hAnsi="Open Sans"/>
          <w:sz w:val="21"/>
          <w:szCs w:val="21"/>
        </w:rPr>
        <w:br/>
      </w:r>
      <w:r>
        <w:rPr>
          <w:rStyle w:val="a5"/>
          <w:rFonts w:ascii="Open Sans" w:hAnsi="Open Sans"/>
          <w:sz w:val="21"/>
          <w:szCs w:val="21"/>
        </w:rPr>
        <w:t xml:space="preserve">Менеджмент төмендегідей қызметтердің атқарылуын </w:t>
      </w:r>
      <w:proofErr w:type="gramStart"/>
      <w:r>
        <w:rPr>
          <w:rStyle w:val="a5"/>
          <w:rFonts w:ascii="Open Sans" w:hAnsi="Open Sans"/>
          <w:sz w:val="21"/>
          <w:szCs w:val="21"/>
        </w:rPr>
        <w:t>қарастырады:</w:t>
      </w:r>
      <w:r>
        <w:rPr>
          <w:rFonts w:ascii="Open Sans" w:hAnsi="Open Sans"/>
          <w:sz w:val="21"/>
          <w:szCs w:val="21"/>
        </w:rPr>
        <w:br/>
        <w:t>—</w:t>
      </w:r>
      <w:proofErr w:type="gramEnd"/>
      <w:r>
        <w:rPr>
          <w:rFonts w:ascii="Open Sans" w:hAnsi="Open Sans"/>
          <w:sz w:val="21"/>
          <w:szCs w:val="21"/>
        </w:rPr>
        <w:t xml:space="preserve"> жоспарлау және болжау;</w:t>
      </w:r>
      <w:r>
        <w:rPr>
          <w:rFonts w:ascii="Open Sans" w:hAnsi="Open Sans"/>
          <w:sz w:val="21"/>
          <w:szCs w:val="21"/>
        </w:rPr>
        <w:br/>
        <w:t>— ұйымдастыру;</w:t>
      </w:r>
      <w:r>
        <w:rPr>
          <w:rFonts w:ascii="Open Sans" w:hAnsi="Open Sans"/>
          <w:sz w:val="21"/>
          <w:szCs w:val="21"/>
        </w:rPr>
        <w:br/>
        <w:t>— ынталандыру;</w:t>
      </w:r>
      <w:r>
        <w:rPr>
          <w:rFonts w:ascii="Open Sans" w:hAnsi="Open Sans"/>
          <w:sz w:val="21"/>
          <w:szCs w:val="21"/>
        </w:rPr>
        <w:br/>
        <w:t>— бақылау.</w:t>
      </w:r>
      <w:r>
        <w:rPr>
          <w:rFonts w:ascii="Open Sans" w:hAnsi="Open Sans"/>
          <w:sz w:val="21"/>
          <w:szCs w:val="21"/>
        </w:rPr>
        <w:br/>
      </w:r>
      <w:r>
        <w:rPr>
          <w:rStyle w:val="a5"/>
          <w:rFonts w:ascii="Open Sans" w:hAnsi="Open Sans"/>
          <w:sz w:val="21"/>
          <w:szCs w:val="21"/>
        </w:rPr>
        <w:t>Менеджмент әдістері</w:t>
      </w:r>
      <w:r>
        <w:rPr>
          <w:rFonts w:ascii="Open Sans" w:hAnsi="Open Sans"/>
          <w:sz w:val="21"/>
          <w:szCs w:val="21"/>
        </w:rPr>
        <w:t> – бұл ұйымның тиімді дамуын қамтамасыз ету мақсатында түрлі басқару міндеттерін шешудің ережелері мен процедураларының жүйесі. </w:t>
      </w:r>
      <w:r>
        <w:rPr>
          <w:rStyle w:val="a5"/>
          <w:rFonts w:ascii="Open Sans" w:hAnsi="Open Sans"/>
          <w:sz w:val="21"/>
          <w:szCs w:val="21"/>
        </w:rPr>
        <w:t xml:space="preserve">Менеджмент төмендегідей қызметтердің атқарылуын </w:t>
      </w:r>
      <w:proofErr w:type="gramStart"/>
      <w:r>
        <w:rPr>
          <w:rStyle w:val="a5"/>
          <w:rFonts w:ascii="Open Sans" w:hAnsi="Open Sans"/>
          <w:sz w:val="21"/>
          <w:szCs w:val="21"/>
        </w:rPr>
        <w:t>қарастырады:</w:t>
      </w:r>
      <w:r>
        <w:rPr>
          <w:rFonts w:ascii="Open Sans" w:hAnsi="Open Sans"/>
          <w:sz w:val="21"/>
          <w:szCs w:val="21"/>
        </w:rPr>
        <w:br/>
        <w:t>-</w:t>
      </w:r>
      <w:proofErr w:type="gramEnd"/>
      <w:r>
        <w:rPr>
          <w:rFonts w:ascii="Open Sans" w:hAnsi="Open Sans"/>
          <w:sz w:val="21"/>
          <w:szCs w:val="21"/>
        </w:rPr>
        <w:t>кәсіпорын жұмысын жоспарлау және болжау. Басқару стратегиясын, бағдарлама ісәректін жасау, қаржыландыру көздерін іздестіру және белгі- ленген шешімдер мен бағдарламаның орындалу мерзімін анықтау;</w:t>
      </w:r>
      <w:r>
        <w:rPr>
          <w:rFonts w:ascii="Open Sans" w:hAnsi="Open Sans"/>
          <w:sz w:val="21"/>
          <w:szCs w:val="21"/>
        </w:rPr>
        <w:br/>
        <w:t>-ранг дәрежесіне байланыссыз барлық жұмыскерлердің орындауға, жүзеге асыруға тиісті жұмыстарын ұйымдастыру, яғни жұмыстың орындалу құрылымын ұйымдастыра білу қажет; сөйтіп барлық қызметкерлердің күш-жігерін өнімді жұмысқа мақсатпен бөлу және оны жоғарғы тиімділікке мақсатты бағыттау;</w:t>
      </w:r>
      <w:r>
        <w:rPr>
          <w:rFonts w:ascii="Open Sans" w:hAnsi="Open Sans"/>
          <w:sz w:val="21"/>
          <w:szCs w:val="21"/>
        </w:rPr>
        <w:br/>
        <w:t>-алдағы мақсаттарды қамтамасыз ету үшін ұйымның жұмысын бақылау.</w:t>
      </w:r>
      <w:r>
        <w:rPr>
          <w:rFonts w:ascii="Open Sans" w:hAnsi="Open Sans"/>
          <w:sz w:val="21"/>
          <w:szCs w:val="21"/>
        </w:rPr>
        <w:br/>
      </w:r>
      <w:r>
        <w:rPr>
          <w:rStyle w:val="a5"/>
          <w:rFonts w:ascii="Open Sans" w:hAnsi="Open Sans"/>
          <w:sz w:val="21"/>
          <w:szCs w:val="21"/>
        </w:rPr>
        <w:t>Менеджмент әдістері</w:t>
      </w:r>
      <w:r>
        <w:rPr>
          <w:rFonts w:ascii="Open Sans" w:hAnsi="Open Sans"/>
          <w:sz w:val="21"/>
          <w:szCs w:val="21"/>
        </w:rPr>
        <w:t> – бұл ұйымның тиімді дамуын қамтамасыз ету мақсатында түрлі басқару міндеттерін шешудің ережелері мен процедурала- рының жүйесі. Ғылыми басқарудың дәстүрлі емес жүйесінде төмендегідей әдістер қолданылып, лоар ғылыми тұрғыдан пайдалану есебінен қолданылатын шешімдер сапасын арттырады. Біріншіден, </w:t>
      </w:r>
      <w:r>
        <w:rPr>
          <w:rStyle w:val="a5"/>
          <w:rFonts w:ascii="Open Sans" w:hAnsi="Open Sans"/>
          <w:sz w:val="21"/>
          <w:szCs w:val="21"/>
        </w:rPr>
        <w:t>ойын териясы тәсілі</w:t>
      </w:r>
      <w:r>
        <w:rPr>
          <w:rFonts w:ascii="Open Sans" w:hAnsi="Open Sans"/>
          <w:sz w:val="21"/>
          <w:szCs w:val="21"/>
        </w:rPr>
        <w:t> қолданылады. Бұл тәсіл қайбір істің бәсекелеске әсер етуін бағалау үшін пайдаланылады.</w:t>
      </w:r>
      <w:r>
        <w:rPr>
          <w:rFonts w:ascii="Open Sans" w:hAnsi="Open Sans"/>
          <w:sz w:val="21"/>
          <w:szCs w:val="21"/>
        </w:rPr>
        <w:br/>
        <w:t>Екіншіден, </w:t>
      </w:r>
      <w:r>
        <w:rPr>
          <w:rStyle w:val="a5"/>
          <w:rFonts w:ascii="Open Sans" w:hAnsi="Open Sans"/>
          <w:sz w:val="21"/>
          <w:szCs w:val="21"/>
        </w:rPr>
        <w:t>имитациялық модельдендіру тәсілі</w:t>
      </w:r>
      <w:r>
        <w:rPr>
          <w:rFonts w:ascii="Open Sans" w:hAnsi="Open Sans"/>
          <w:sz w:val="21"/>
          <w:szCs w:val="21"/>
        </w:rPr>
        <w:t>.Бұл кезде арнайы құрылымдар пайдаланылады.Олар нақты өмірді имитация жасайды, яғни өз ұйымының экономикалық жағдайын модельдейді, бәсекелесінің кей кездегі экономикалық іс-әрекетінің экономикалық жағдайын қарастырады.</w:t>
      </w:r>
      <w:r>
        <w:rPr>
          <w:rFonts w:ascii="Open Sans" w:hAnsi="Open Sans"/>
          <w:sz w:val="21"/>
          <w:szCs w:val="21"/>
        </w:rPr>
        <w:br/>
        <w:t>Үшіншіден, </w:t>
      </w:r>
      <w:r>
        <w:rPr>
          <w:rStyle w:val="a5"/>
          <w:rFonts w:ascii="Open Sans" w:hAnsi="Open Sans"/>
          <w:sz w:val="21"/>
          <w:szCs w:val="21"/>
        </w:rPr>
        <w:t>«бұтақты ағаш тәрізді шешімдер»</w:t>
      </w:r>
      <w:r>
        <w:rPr>
          <w:rFonts w:ascii="Open Sans" w:hAnsi="Open Sans"/>
          <w:sz w:val="21"/>
          <w:szCs w:val="21"/>
        </w:rPr>
        <w:t> тәсілі қолданылады. Бұл тәсілде мәселені схема түрінде және баламаларды көзбен шолып қарауды ұсынады. Төртіншіден, баламаны және оның ықпалдығын айқындау үшін </w:t>
      </w:r>
      <w:r>
        <w:rPr>
          <w:rStyle w:val="a5"/>
          <w:rFonts w:ascii="Open Sans" w:hAnsi="Open Sans"/>
          <w:sz w:val="21"/>
          <w:szCs w:val="21"/>
        </w:rPr>
        <w:t>болжау тәсілін қолдану</w:t>
      </w:r>
      <w:r>
        <w:rPr>
          <w:rFonts w:ascii="Open Sans" w:hAnsi="Open Sans"/>
          <w:sz w:val="21"/>
          <w:szCs w:val="21"/>
        </w:rPr>
        <w:t>.</w:t>
      </w:r>
      <w:r>
        <w:rPr>
          <w:rFonts w:ascii="Open Sans" w:hAnsi="Open Sans"/>
          <w:sz w:val="21"/>
          <w:szCs w:val="21"/>
        </w:rPr>
        <w:br/>
      </w:r>
      <w:r>
        <w:rPr>
          <w:rStyle w:val="a5"/>
          <w:rFonts w:ascii="Open Sans" w:hAnsi="Open Sans"/>
          <w:sz w:val="21"/>
          <w:szCs w:val="21"/>
        </w:rPr>
        <w:t>Менеджмент құрылымы жағынан төмендегідей түрлерге жіктеледі:</w:t>
      </w:r>
      <w:r>
        <w:rPr>
          <w:rFonts w:ascii="Open Sans" w:hAnsi="Open Sans"/>
          <w:sz w:val="21"/>
          <w:szCs w:val="21"/>
        </w:rPr>
        <w:t> өндірістік менеджмент, кадр менеджменті, қаржы менеджменті, стратегиялық менеджмент, ақпарат менеджменті,инновациялық менеджмент, халықаралық менеджмент, маркетингтік менеджмент, сапа менеджменті және т.б.</w:t>
      </w:r>
      <w:r>
        <w:rPr>
          <w:rFonts w:ascii="Open Sans" w:hAnsi="Open Sans"/>
          <w:sz w:val="21"/>
          <w:szCs w:val="21"/>
        </w:rPr>
        <w:br/>
        <w:t>Қазіргі менеджмент олардың дәстүрлі, жүйелі және жағдайлық тұрғы- сын ескере отырып құралады.Мамандардың айтуынша, басқарудың дайын түрлері болған емес, яғни менеджменттің біркелкі моделі жоқ.</w:t>
      </w:r>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2.Менеджер және оның іс- әрекетінің бағыты</w:t>
      </w:r>
    </w:p>
    <w:p w:rsidR="004E7E0F" w:rsidRDefault="004E7E0F" w:rsidP="004E7E0F">
      <w:pPr>
        <w:pStyle w:val="a3"/>
        <w:shd w:val="clear" w:color="auto" w:fill="FFFFFF"/>
        <w:spacing w:before="0" w:beforeAutospacing="0" w:after="150" w:afterAutospacing="0"/>
        <w:rPr>
          <w:rFonts w:ascii="Open Sans" w:hAnsi="Open Sans"/>
          <w:sz w:val="21"/>
          <w:szCs w:val="21"/>
        </w:rPr>
      </w:pPr>
      <w:r>
        <w:rPr>
          <w:rStyle w:val="a5"/>
          <w:rFonts w:ascii="Open Sans" w:hAnsi="Open Sans"/>
          <w:sz w:val="21"/>
          <w:szCs w:val="21"/>
        </w:rPr>
        <w:t>Менеджер деген сөздің өзі бізге ағылшын тілінен келген: бір нәрсені реттеу, бір нәрсені меңгеру, бассшылық ету деген сөз. </w:t>
      </w:r>
      <w:r>
        <w:rPr>
          <w:rFonts w:ascii="Open Sans" w:hAnsi="Open Sans"/>
          <w:sz w:val="21"/>
          <w:szCs w:val="21"/>
        </w:rPr>
        <w:br/>
        <w:t>Менеджменттің ешбір жүйесі менеджерсіз қызмет ете алмайды. Ағылшынның «to manage» деген сөзінен шыққан және басқарушы, меңгеруші, әкімшілік деген ұғымды білдіреді. Менеджер деген сөздің өзі бізге ағылшын тілінен келген: бір нәрсені реттеу, бір нәрсені меңгеру, басшылық ету деген сөз. Мәселен тек ғылыми ізденістермен шұғылданатын зерттеуші менеджер емес. Алайда, егер ол зертттеуді ұйымдастыруға қатысатын болса, онда ол, әрине, менеджер. Ауруды тек емдеп қана қоймай, емхана меңгеретін дәрігер жөнінде де осыны айтуға болады. </w:t>
      </w:r>
      <w:r>
        <w:rPr>
          <w:rStyle w:val="a5"/>
          <w:rFonts w:ascii="Open Sans" w:hAnsi="Open Sans"/>
          <w:sz w:val="21"/>
          <w:szCs w:val="21"/>
        </w:rPr>
        <w:t>Менеджер</w:t>
      </w:r>
      <w:r>
        <w:rPr>
          <w:rFonts w:ascii="Open Sans" w:hAnsi="Open Sans"/>
          <w:sz w:val="21"/>
          <w:szCs w:val="21"/>
        </w:rPr>
        <w:t> – ең кең тараған кәсіптің бірі. Бұл – басқарумен, экономикамен шұғылданатын, заң және басқа да мәселелерді жақсы білетін кез келген адам. Әр елде менеджерге түрліше анықтама береді. Мәселен, американдықтардың түсінігінше, мұндай адамдардың міндетіне өзіне бағынатын белгілі бір қызметкерлердің нақтылы жұмыстарын ұйымдастыру жатады. Еуропалықтардың пікірінше, менеджер қазіргі тәсілдерді басшылыққа ала отырып, нақты жұмысты ұйымдастыратын адамдар. «Менеджер» — бұл жауынгер, оның үрейленуге және қателесуге қақысы жоқ, өзінің жеке мүддесін фирма мүддесіне бағындыра білуге, өзінің жанұясы- фирмасының гүлденуі үшін күресуге әзір болуы тиіс. Менеджер табиғатына П. Друкер сипаттама берді. Оның пікірінше, менеджер арнайы екі міндетті атқарады және бұл міндеттер іскер кәсіпорын жұмыскерлерінің ешқайсысында жоқ.</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lastRenderedPageBreak/>
        <w:t>Менеджердің бірінші міндетіне- қолда бар ресурстармен «нағыз тұтас» өндірістік бірлік құру. Менеджердің екінші міндетіне- кез келген шешімді қабылдап, іс- әрекетке кіріскенде бүгінгі талапты ескерумен қоса кәсіпорынның болашағы туралы да ойланып- толғануы жатады.</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И.Н. Герчикова : Менеджер- бұл нарық жағдайындағы фирма қызметінің нақты түрлері бойынша шешім қабылдау саласындағы өкілетті және тұрақты қызмет атқаратын жетекшісі немесе басқарушысы.</w:t>
      </w:r>
      <w:r>
        <w:rPr>
          <w:rFonts w:ascii="Open Sans" w:hAnsi="Open Sans"/>
          <w:sz w:val="21"/>
          <w:szCs w:val="21"/>
        </w:rPr>
        <w:br/>
        <w:t>Сонымен, менеджер – бұл нарықтық бәсеке жағдайындағы фирма алдында тұрған міндеттерді жүзеге асыру үшін барлық жұмысшыларджы ұйымдастыруға қабілетті, еңбекті басқару саласында ғылыми білімі бар адам.</w:t>
      </w:r>
      <w:r>
        <w:rPr>
          <w:rFonts w:ascii="Open Sans" w:hAnsi="Open Sans"/>
          <w:sz w:val="21"/>
          <w:szCs w:val="21"/>
        </w:rPr>
        <w:br/>
      </w:r>
      <w:r>
        <w:rPr>
          <w:rStyle w:val="a5"/>
          <w:rFonts w:ascii="Open Sans" w:hAnsi="Open Sans"/>
          <w:sz w:val="21"/>
          <w:szCs w:val="21"/>
        </w:rPr>
        <w:t>Қазіргі өнеркәсіп корпорациясында басқару қызметкерлерін үш топқа бөлуге болады:</w:t>
      </w:r>
      <w:r>
        <w:rPr>
          <w:rFonts w:ascii="Open Sans" w:hAnsi="Open Sans"/>
          <w:sz w:val="21"/>
          <w:szCs w:val="21"/>
        </w:rPr>
        <w:br/>
      </w:r>
      <w:r>
        <w:rPr>
          <w:rStyle w:val="a5"/>
          <w:rFonts w:ascii="Open Sans" w:hAnsi="Open Sans"/>
          <w:sz w:val="21"/>
          <w:szCs w:val="21"/>
        </w:rPr>
        <w:t>Топ менеджмент</w:t>
      </w:r>
      <w:r>
        <w:rPr>
          <w:rFonts w:ascii="Open Sans" w:hAnsi="Open Sans"/>
          <w:sz w:val="21"/>
          <w:szCs w:val="21"/>
        </w:rPr>
        <w:t> — басқарудың жоғарғы буыны. Бұған диреторлар кеңесі төрағасын, президент, аға вице- президент, фирмалар вице-президенттері жатады. Жоғарғы басқару қызметкері компанияның жалпы стратегиясын жасаумен, болжаумен, және ұзақ мерзімдік жоспарлаумен, кадр саясаты мәселелерін шешіп, сыртқы кәсіпорындармен байланыс орнатумен шұғылданады.</w:t>
      </w:r>
      <w:r>
        <w:rPr>
          <w:rFonts w:ascii="Open Sans" w:hAnsi="Open Sans"/>
          <w:sz w:val="21"/>
          <w:szCs w:val="21"/>
        </w:rPr>
        <w:br/>
      </w:r>
      <w:r>
        <w:rPr>
          <w:rStyle w:val="a5"/>
          <w:rFonts w:ascii="Open Sans" w:hAnsi="Open Sans"/>
          <w:sz w:val="21"/>
          <w:szCs w:val="21"/>
        </w:rPr>
        <w:t>Мидле менеджмент</w:t>
      </w:r>
      <w:r>
        <w:rPr>
          <w:rFonts w:ascii="Open Sans" w:hAnsi="Open Sans"/>
          <w:sz w:val="21"/>
          <w:szCs w:val="21"/>
        </w:rPr>
        <w:t> — өндіріс бөлімшелері мен функциялық қызметтің ортаңғы меңгеруші басшылары, зауыт директорлары, олардың орынбасарлары. Бұлардың міндеті қабылдаған шешімді жүзеге асыру.</w:t>
      </w:r>
      <w:r>
        <w:rPr>
          <w:rFonts w:ascii="Open Sans" w:hAnsi="Open Sans"/>
          <w:sz w:val="21"/>
          <w:szCs w:val="21"/>
        </w:rPr>
        <w:br/>
      </w:r>
      <w:r>
        <w:rPr>
          <w:rStyle w:val="a5"/>
          <w:rFonts w:ascii="Open Sans" w:hAnsi="Open Sans"/>
          <w:sz w:val="21"/>
          <w:szCs w:val="21"/>
        </w:rPr>
        <w:t>Ловер менеджмент</w:t>
      </w:r>
      <w:r>
        <w:rPr>
          <w:rFonts w:ascii="Open Sans" w:hAnsi="Open Sans"/>
          <w:sz w:val="21"/>
          <w:szCs w:val="21"/>
        </w:rPr>
        <w:t> – басқарудың төменгі буыны, төменгі басшылар- цех жетекшісі, өндірістік учаске бастығы, мастерлер, функциялық қызметтегі секторлар мен топтардың басшылары- жұмысшылар мен қызметшілерге тікелей басшылық етеді.</w:t>
      </w:r>
      <w:r>
        <w:rPr>
          <w:rFonts w:ascii="Open Sans" w:hAnsi="Open Sans"/>
          <w:sz w:val="21"/>
          <w:szCs w:val="21"/>
        </w:rPr>
        <w:br/>
        <w:t xml:space="preserve">Басқару міндеттерінің күрделілігі мен сипатына байланысты кәсіпорын менеджменті бірнеше деңгейге </w:t>
      </w:r>
      <w:proofErr w:type="gramStart"/>
      <w:r>
        <w:rPr>
          <w:rFonts w:ascii="Open Sans" w:hAnsi="Open Sans"/>
          <w:sz w:val="21"/>
          <w:szCs w:val="21"/>
        </w:rPr>
        <w:t>бөлінеді:</w:t>
      </w:r>
      <w:r>
        <w:rPr>
          <w:rFonts w:ascii="Open Sans" w:hAnsi="Open Sans"/>
          <w:sz w:val="21"/>
          <w:szCs w:val="21"/>
        </w:rPr>
        <w:br/>
        <w:t>—</w:t>
      </w:r>
      <w:proofErr w:type="gramEnd"/>
      <w:r>
        <w:rPr>
          <w:rFonts w:ascii="Open Sans" w:hAnsi="Open Sans"/>
          <w:sz w:val="21"/>
          <w:szCs w:val="21"/>
        </w:rPr>
        <w:t xml:space="preserve"> менеджменттің жоғары деңгей (топ management) кәсіпорынның мақсатын, стратегиясын және жұмыс жоспарын анықтайды. Жоғарғы деңгейді әдетте «жалпы» менеджмент деп есептейді.Себебі, ол кәсіпорынды жалпы басқаруға және максималды пайда табуға бағытталған;</w:t>
      </w:r>
      <w:r>
        <w:rPr>
          <w:rFonts w:ascii="Open Sans" w:hAnsi="Open Sans"/>
          <w:sz w:val="21"/>
          <w:szCs w:val="21"/>
        </w:rPr>
        <w:br/>
        <w:t>— мнеджменттің орташа (midle management) деңгейі кәсіпорынның функционалды қызметін басқаруға арналған, сондықтан да ол «функционалды» менеджмент деп аталады.Функционалды менедж- мент техникалық және технологиялық жаңалықтарды енгізумен ақпарат және нарықты басқарумен байланысты.</w:t>
      </w:r>
      <w:r>
        <w:rPr>
          <w:rFonts w:ascii="Open Sans" w:hAnsi="Open Sans"/>
          <w:sz w:val="21"/>
          <w:szCs w:val="21"/>
        </w:rPr>
        <w:br/>
        <w:t>— менеджменттің төменгі деңгейіне (lover management) алғашқы буындағы жетекшілерді жатқызады.Олар кәсіпорын қызметкер- лерінің жұмысын тікелей ұйымдастыруды және жоспардың орын- далуын, өнім өндіру графигі мен оның өткізілуін қамтамасыз етеді.</w:t>
      </w:r>
      <w:r>
        <w:rPr>
          <w:rFonts w:ascii="Open Sans" w:hAnsi="Open Sans"/>
          <w:sz w:val="21"/>
          <w:szCs w:val="21"/>
        </w:rPr>
        <w:br/>
      </w:r>
      <w:r>
        <w:rPr>
          <w:rStyle w:val="a5"/>
          <w:rFonts w:ascii="Open Sans" w:hAnsi="Open Sans"/>
          <w:sz w:val="21"/>
          <w:szCs w:val="21"/>
        </w:rPr>
        <w:t>Менеджер табиғатына П.Друкер сипаттама берді. Оның пікірінше, менеджер арнайы екі міндетті атқарады және бұл міндеттер іскер кәсіпорын жұмыскерлерінің ешқайсысында жоқ.</w:t>
      </w:r>
      <w:r>
        <w:rPr>
          <w:rFonts w:ascii="Open Sans" w:hAnsi="Open Sans"/>
          <w:sz w:val="21"/>
          <w:szCs w:val="21"/>
        </w:rPr>
        <w:br/>
      </w:r>
      <w:r>
        <w:rPr>
          <w:rStyle w:val="a5"/>
          <w:rFonts w:ascii="Open Sans" w:hAnsi="Open Sans"/>
          <w:sz w:val="21"/>
          <w:szCs w:val="21"/>
        </w:rPr>
        <w:t>Менеджердің бірінші міндетіне</w:t>
      </w:r>
      <w:r>
        <w:rPr>
          <w:rFonts w:ascii="Open Sans" w:hAnsi="Open Sans"/>
          <w:sz w:val="21"/>
          <w:szCs w:val="21"/>
        </w:rPr>
        <w:t> –қолда бар ресурстармен «нағыз тұтас» өндірістік бірлік құру. Бұл жағынан алғанда менеджер оркестр дирижеріне ұқсас. Алайда дирижердің қолында композитор жазған партитура болады да, ол оны тек түсіндіріп берумен ғана шектелетін болса, «менеджер -әрі композитор, әрі дирижерлік міндетті атқарады». «Өндірістік бірлікті» құру міндетін шешу үшін менеджерге бүкіл әлсіз буындарды жою, барынша дамытуды қамтамасыз ету, ұйымдық мәселелердің барлық күшті жақтарын, бірінші кезекте адам ресурстарын пайдалану үшін тырысуына тура келеді. Кәсіпорынның күнделікті іс-әрекеті менеджердің көз алдында әрдайым елестеуі, қол жеткен нәтижелер барынша үйлестіріліп отыруы тиіс. Дирижер оркестрді қалай тыңдай білсе, менеджер де әрдайым тыңдай білуі, кәсіпорынның, сондай-ақ нарықтық жағдайлардың жалпы іс-әрекетін қадағалай білуі тиіс.</w:t>
      </w:r>
      <w:r>
        <w:rPr>
          <w:rFonts w:ascii="Open Sans" w:hAnsi="Open Sans"/>
          <w:sz w:val="21"/>
          <w:szCs w:val="21"/>
        </w:rPr>
        <w:br/>
      </w:r>
      <w:r>
        <w:rPr>
          <w:rStyle w:val="a5"/>
          <w:rFonts w:ascii="Open Sans" w:hAnsi="Open Sans"/>
          <w:sz w:val="21"/>
          <w:szCs w:val="21"/>
        </w:rPr>
        <w:t>Менеджердің екінші міндетіне</w:t>
      </w:r>
      <w:r>
        <w:rPr>
          <w:rFonts w:ascii="Open Sans" w:hAnsi="Open Sans"/>
          <w:sz w:val="21"/>
          <w:szCs w:val="21"/>
        </w:rPr>
        <w:t> -кез келген шешімді қабылдап, іс-әрекетке кіріскенде бүгінгі талапты ескерумен қоса кәсіорынның болашағы туралы да ойланыптолғануы жатады. Әрбір менеджерге, деп атап көрсетеді Друкер, өзінің басқару міндетіне жатпайтын көптеген істерді атқаруына тура келеді.</w:t>
      </w:r>
      <w:r>
        <w:rPr>
          <w:rFonts w:ascii="Open Sans" w:hAnsi="Open Sans"/>
          <w:sz w:val="21"/>
          <w:szCs w:val="21"/>
        </w:rPr>
        <w:br/>
        <w:t xml:space="preserve">Алайда барлық менеджерлер үшін олардың қызмет орнына қарамастан, ортақ қызмет міндеті </w:t>
      </w:r>
      <w:proofErr w:type="gramStart"/>
      <w:r>
        <w:rPr>
          <w:rFonts w:ascii="Open Sans" w:hAnsi="Open Sans"/>
          <w:sz w:val="21"/>
          <w:szCs w:val="21"/>
        </w:rPr>
        <w:t>болады.</w:t>
      </w:r>
      <w:r>
        <w:rPr>
          <w:rFonts w:ascii="Open Sans" w:hAnsi="Open Sans"/>
          <w:sz w:val="21"/>
          <w:szCs w:val="21"/>
        </w:rPr>
        <w:br/>
      </w:r>
      <w:r>
        <w:rPr>
          <w:rStyle w:val="a5"/>
          <w:rFonts w:ascii="Open Sans" w:hAnsi="Open Sans"/>
          <w:sz w:val="21"/>
          <w:szCs w:val="21"/>
        </w:rPr>
        <w:t>Біріншіден</w:t>
      </w:r>
      <w:r>
        <w:rPr>
          <w:rFonts w:ascii="Open Sans" w:hAnsi="Open Sans"/>
          <w:sz w:val="21"/>
          <w:szCs w:val="21"/>
        </w:rPr>
        <w:t>,менеджер</w:t>
      </w:r>
      <w:proofErr w:type="gramEnd"/>
      <w:r>
        <w:rPr>
          <w:rFonts w:ascii="Open Sans" w:hAnsi="Open Sans"/>
          <w:sz w:val="21"/>
          <w:szCs w:val="21"/>
        </w:rPr>
        <w:t xml:space="preserve"> іскер кәсіпорынның мақсатын орындайды, сол мақсатын орындау үшін не істеу керектігін ойластырады, адамдарға нақты міндеттер жүктей отырып, оны жүзеге асыруды қамтамасыз етеді.</w:t>
      </w:r>
      <w:r>
        <w:rPr>
          <w:rFonts w:ascii="Open Sans" w:hAnsi="Open Sans"/>
          <w:sz w:val="21"/>
          <w:szCs w:val="21"/>
        </w:rPr>
        <w:br/>
      </w:r>
      <w:r>
        <w:rPr>
          <w:rStyle w:val="a5"/>
          <w:rFonts w:ascii="Open Sans" w:hAnsi="Open Sans"/>
          <w:sz w:val="21"/>
          <w:szCs w:val="21"/>
        </w:rPr>
        <w:t>Екіншіден</w:t>
      </w:r>
      <w:r>
        <w:rPr>
          <w:rFonts w:ascii="Open Sans" w:hAnsi="Open Sans"/>
          <w:sz w:val="21"/>
          <w:szCs w:val="21"/>
        </w:rPr>
        <w:t>, менеджер-ұйымдастырушы. Ол жұмыстарды жүйелеп бөледі, қажетті ұйымдық құрылымды құрады, басшы жұмыскерлердің тиісті құрамын іріктейді және т.б. </w:t>
      </w:r>
      <w:r>
        <w:rPr>
          <w:rStyle w:val="a5"/>
          <w:rFonts w:ascii="Open Sans" w:hAnsi="Open Sans"/>
          <w:sz w:val="21"/>
          <w:szCs w:val="21"/>
        </w:rPr>
        <w:t>Үшіншіден</w:t>
      </w:r>
      <w:r>
        <w:rPr>
          <w:rFonts w:ascii="Open Sans" w:hAnsi="Open Sans"/>
          <w:sz w:val="21"/>
          <w:szCs w:val="21"/>
        </w:rPr>
        <w:t>, менеджер көтермелеу шараларын қамтамасыз етіп адамдармен тығыз байланыс орнатады. Ол ұжымды өз ісіне жауапкер- шілікпен қарайтын адамдардан құрады: бұл үшін қолда бар барлық мүмкіндікті –сыйлық беру, марапаттау, жоғары қызметке тағайындау шараларын пайдаланады. Менеджер ұжымдағы барлық адамдармен тіл табысып, тұрақты байланыс орнатады.</w:t>
      </w:r>
      <w:r>
        <w:rPr>
          <w:rFonts w:ascii="Open Sans" w:hAnsi="Open Sans"/>
          <w:sz w:val="21"/>
          <w:szCs w:val="21"/>
        </w:rPr>
        <w:br/>
      </w:r>
      <w:r>
        <w:rPr>
          <w:rStyle w:val="a5"/>
          <w:rFonts w:ascii="Open Sans" w:hAnsi="Open Sans"/>
          <w:sz w:val="21"/>
          <w:szCs w:val="21"/>
        </w:rPr>
        <w:t>Төртіншіден</w:t>
      </w:r>
      <w:r>
        <w:rPr>
          <w:rFonts w:ascii="Open Sans" w:hAnsi="Open Sans"/>
          <w:sz w:val="21"/>
          <w:szCs w:val="21"/>
        </w:rPr>
        <w:t>, менеджер ұйымның іс-әрекетін талдайды, нормалау- ды белгілейді, кәсіпорында жұмыс істейтін барлық адамдардың жұмы- сын бағалайды.</w:t>
      </w:r>
      <w:r>
        <w:rPr>
          <w:rFonts w:ascii="Open Sans" w:hAnsi="Open Sans"/>
          <w:sz w:val="21"/>
          <w:szCs w:val="21"/>
        </w:rPr>
        <w:br/>
      </w:r>
      <w:r>
        <w:rPr>
          <w:rStyle w:val="a5"/>
          <w:rFonts w:ascii="Open Sans" w:hAnsi="Open Sans"/>
          <w:sz w:val="21"/>
          <w:szCs w:val="21"/>
        </w:rPr>
        <w:lastRenderedPageBreak/>
        <w:t>Бесіншіден</w:t>
      </w:r>
      <w:r>
        <w:rPr>
          <w:rFonts w:ascii="Open Sans" w:hAnsi="Open Sans"/>
          <w:sz w:val="21"/>
          <w:szCs w:val="21"/>
        </w:rPr>
        <w:t>, менеджер адамдардың қызмет жағынан кемелденіп жоғарылауын қамтамасыз етеді. Адамдардың мамандығының жетілді- руі, қызмет жағынан жоғарылап не төмендеуі де ұжым бірлігінің ны- ғаюы не берекесізденуі де менеджер жұмысына байланысты.</w:t>
      </w:r>
      <w:r>
        <w:rPr>
          <w:rFonts w:ascii="Open Sans" w:hAnsi="Open Sans"/>
          <w:sz w:val="21"/>
          <w:szCs w:val="21"/>
        </w:rPr>
        <w:br/>
        <w:t>Әрбір менеджер –деп тұжырымдайды Друкер, -өзіне есе берсін, мейлі бермесін, жоғарыда аталған қызметтердіміндетті түрде атқаруы тиіс. Бұлардың барлығы жақсы атқаруы да, жаман атқару да мүмкін, бірақ ол әйтеуір орындауы қажет. Мұндағы бір жайт, осы аталған қыз- меттердің әрқайсысы жеке элементтерден құралған жиынтық нышанда болып саналады. Сонымен, қорытындылай келгенде менеджер жұмысы күрделі кешен болып саналады және де қызметтің әрбір түрін орындау үшін алуан түрлі сапа мен бірлікті қажет етеді.</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Менеджер алдында тұрған барлық проблемаларды біле бермейді, сондықтан да «бесаспап данышпан» болуы дамүмкін емес. Оның арна- йы еңбек құралы, атап айтқанда ақпараты болады. Менеджер адамдар- ды жұмысқа ынталандырады, бағыттайды және ұйымдастырады. Оның бірден бір құралы –жазбаша немесе ауызша сөзі немесе цифр тілі. Ме- неджердің жұмысы техникаға, есептеу операцияларына немесе өнім сатуға қатысты болғанына қарамастан, оның жұмысының тиімділігі тыңдау және оқу, айту және жазу қабілеттеріне байланысты. Ол өз ойын басқа біреулердің санасына жеткізе білуі, сондайақ басқа адамдардың да пікірін айқындай алуы тиіс.</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Менеджерлік шеберліктің маңызды жайтттарының бірі – келіссөз жүргізе білуі — әріптесінің мүддесін өз мүддесіне сәйкестендіре білетін өнер болуы тиіс.Мұның өзі әсіресе қарамағындағы адамдарға әкімшілік билік жүргізе алмайтын басшылар үшін де, сондай-ақ сырттан шикізат жеткізушілермен қарым-қатынас орнату үшін де аса қажетті жағдай. Келесі онжылдықтарда нағыз компаниялар көп жағдайда маклерлік фирмаға ұқсайтын болады.</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 xml:space="preserve">Гринхалдың пікірінше, келіссөзді ойдағыдай жүргізе білу шеберлігі төрт кезеңнен </w:t>
      </w:r>
      <w:proofErr w:type="gramStart"/>
      <w:r>
        <w:rPr>
          <w:rFonts w:ascii="Open Sans" w:hAnsi="Open Sans"/>
          <w:sz w:val="21"/>
          <w:szCs w:val="21"/>
        </w:rPr>
        <w:t>тұрады:</w:t>
      </w:r>
      <w:r>
        <w:rPr>
          <w:rFonts w:ascii="Open Sans" w:hAnsi="Open Sans"/>
          <w:sz w:val="21"/>
          <w:szCs w:val="21"/>
        </w:rPr>
        <w:br/>
        <w:t>—</w:t>
      </w:r>
      <w:proofErr w:type="gramEnd"/>
      <w:r>
        <w:rPr>
          <w:rFonts w:ascii="Open Sans" w:hAnsi="Open Sans"/>
          <w:sz w:val="21"/>
          <w:szCs w:val="21"/>
        </w:rPr>
        <w:t xml:space="preserve"> өз ұйымының мұқтажы мен өз қызметкерлерінің мүддесі үшін немесе өзінің келісім жасайтын адамдар арасында тепе-теңдік қарым-қатынас орнату қажет;</w:t>
      </w:r>
      <w:r>
        <w:rPr>
          <w:rFonts w:ascii="Open Sans" w:hAnsi="Open Sans"/>
          <w:sz w:val="21"/>
          <w:szCs w:val="21"/>
        </w:rPr>
        <w:br/>
        <w:t>— өзің келісім жүргізетін жақты ұнататындығыңды, оның ескеретінді- гіңді білдір;</w:t>
      </w:r>
      <w:r>
        <w:rPr>
          <w:rFonts w:ascii="Open Sans" w:hAnsi="Open Sans"/>
          <w:sz w:val="21"/>
          <w:szCs w:val="21"/>
        </w:rPr>
        <w:br/>
        <w:t xml:space="preserve">— келісім кезінде қайшылық туа қалған жағдайда айқын позиция ұста. Мұндайда «Мен бұған келісе алмаймын», -деп айтуды үйрен және де не себепті келісе алмайтыныңды айқын </w:t>
      </w:r>
      <w:proofErr w:type="gramStart"/>
      <w:r>
        <w:rPr>
          <w:rFonts w:ascii="Open Sans" w:hAnsi="Open Sans"/>
          <w:sz w:val="21"/>
          <w:szCs w:val="21"/>
        </w:rPr>
        <w:t>түсіндір;</w:t>
      </w:r>
      <w:r>
        <w:rPr>
          <w:rFonts w:ascii="Open Sans" w:hAnsi="Open Sans"/>
          <w:sz w:val="21"/>
          <w:szCs w:val="21"/>
        </w:rPr>
        <w:br/>
        <w:t>—</w:t>
      </w:r>
      <w:proofErr w:type="gramEnd"/>
      <w:r>
        <w:rPr>
          <w:rFonts w:ascii="Open Sans" w:hAnsi="Open Sans"/>
          <w:sz w:val="21"/>
          <w:szCs w:val="21"/>
        </w:rPr>
        <w:t xml:space="preserve"> өзіңізбен әңгімелесіп отырған адамның басқа мәдени дәстүрде тәр- биеленуі мүмкін екендігін ұмытуға болмайды.Проблеманы шешудің американдық жолы – бірден бір дұрыс жол деп ойлауға болмайды. «Әңгімелесушіге өктемдік айту – келісім жүргізудің тұрпайы әдісі. Біз адамдарды ұзақ мерзімдік іскерлік қарымқатынас орнатуға үйретеміз».</w:t>
      </w:r>
      <w:r>
        <w:rPr>
          <w:rFonts w:ascii="Open Sans" w:hAnsi="Open Sans"/>
          <w:sz w:val="21"/>
          <w:szCs w:val="21"/>
        </w:rPr>
        <w:br/>
        <w:t>Хейстің пікірінше, менеджердің тікелей міндеті – жұмысшыларды эксперимент жүргізе білуге, өндірістің тиімді тәсілдерін іздестіруге ықпал ету.Ол жұмысшыларды баулудың бақылау тәсілі ретінде қызметкерлерді басқа кәсіпорындар мен сауда көрмелеріне жіберіп отыруды, сатып алушы- лармен кездесу өткізуді және де мүмкіндігіне қарай жарыс ұйымдастыруды ұсынады.</w:t>
      </w:r>
      <w:r>
        <w:rPr>
          <w:rFonts w:ascii="Open Sans" w:hAnsi="Open Sans"/>
          <w:sz w:val="21"/>
          <w:szCs w:val="21"/>
        </w:rPr>
        <w:br/>
        <w:t xml:space="preserve">О.С.Виханский мен А.И.Наумовтың айтуынша менеджерлер басқа адамдардың есебінен жұмыстың орындалуын қамтамасыз ететін адамдар. Сонымен қатар, менеджер тек басқару бойынша ғана маман емес, сонымен бірге ол персоналдық немесе кәсіпорынның қызметіне жауапты </w:t>
      </w:r>
      <w:proofErr w:type="gramStart"/>
      <w:r>
        <w:rPr>
          <w:rFonts w:ascii="Open Sans" w:hAnsi="Open Sans"/>
          <w:sz w:val="21"/>
          <w:szCs w:val="21"/>
        </w:rPr>
        <w:t>адам.</w:t>
      </w:r>
      <w:r>
        <w:rPr>
          <w:rFonts w:ascii="Open Sans" w:hAnsi="Open Sans"/>
          <w:sz w:val="21"/>
          <w:szCs w:val="21"/>
        </w:rPr>
        <w:br/>
        <w:t>«</w:t>
      </w:r>
      <w:proofErr w:type="gramEnd"/>
      <w:r>
        <w:rPr>
          <w:rFonts w:ascii="Open Sans" w:hAnsi="Open Sans"/>
          <w:sz w:val="21"/>
          <w:szCs w:val="21"/>
        </w:rPr>
        <w:t>Менеджмент» кітабының авторы И.Н.Герчикова менеджердің келесі- дей анықтамасын береді. Менеджер – бұл нарық жағдайындағы фирма қыз- метінің нақты түрлері бойынша шешім қабылдау саласындағы өкілетті және тұрақты қызмет атқаратын жетекшісі немесе басқарушысы.</w:t>
      </w:r>
      <w:r>
        <w:rPr>
          <w:rFonts w:ascii="Open Sans" w:hAnsi="Open Sans"/>
          <w:sz w:val="21"/>
          <w:szCs w:val="21"/>
        </w:rPr>
        <w:br/>
        <w:t>Сонымен, менеджер – бұл нарықтық бәсеке жағдайындағы фирма ал- дында тұрған міндеттерді жүзеге асыру үшін барлық жұмысшыларды ұйым- дастыруға қабілетті, еңбекті басқару саласында ғылыми білімі бар адам. Яғ- ни, ол тек жай ғана басқарушы болмай, алдын-ала болжай алатын, адамдарды ұйымдастыратын, олардың іс-әрекетін үйлестіріп, бақылай білу керек. Қыс- қаша айтқанда, басқарушылық еңбек саласында маман болғаны дұрыс.</w:t>
      </w:r>
      <w:r>
        <w:rPr>
          <w:rFonts w:ascii="Open Sans" w:hAnsi="Open Sans"/>
          <w:sz w:val="21"/>
          <w:szCs w:val="21"/>
        </w:rPr>
        <w:br/>
        <w:t>Қандай да бір фирма болмасын жұмысына кірісетін жаңа менеджерге фирманың жоспарлы бағдарламасын жасап беруі керек.Ол жоспарды мына сауалдарға: «не істеу?» «қалай істеу?» «қашан істеу керек?» нақты жауап болғаны жөн.Жоспарды жасау – бұл тек ғана алғашқы қадам. Егер менеджер көздеген нәрсені көп жоспарлап және белсенділік танытып орындамаса, ең жақсы және әбден белгіленген жоспардың өзі қағаз жүзінде қалып қоюы мүмкін. Жетістікке жету үшін ол өзінің қарауындағылармен белсенді әрі мақ- сатты бағытта жұмыс жасауы керек.Бұл жұмыстағы басты мақсат әрбір жеке- леген адамның «өз кілтін» таба білуде.Жетістікті бағалай отырып, оның бел- гілеген нәрсені артық әрі өте жақсы орындаудағы ынтасын және творчество лық қалыпын барынша қолдау қажет.</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Жұмыс барысында менеджер өз ұжымындағы ресми емес басшыны та- буға тиіс және оның іс-әрекетін зорлық-зомбылықсыз жалпы істің пайдасына бағыттауы қажет.</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lastRenderedPageBreak/>
        <w:t>Нарық жағдайында менеджер нартәуекелділікке бел бууы және оны басқара білуі де керек.Менеджер үшін нартәуекел болатын саланы таба білу өте қажет, оның болатын мүмкіндігінің дәрежесін бағалап, алдын-ала шара- лар қолдануы керек. Бұл жағдайда менеджерге мынадай сипаттар- батылдық, іс-қимылдың стандартты еместігі, тәуелсіздік, экспериментке жақындығы, парасатты есеп, көп қырлы қабілеттілік және жағдайды тез бағалап, оның өзгергендігіне жедел реакция жасау, түпкі нәтижені нақты бағалау тән бол- ғаны дұрыс.</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Менеджердің осындай кең спектрлі қызметті қолдануы оның басқаруда жоғарғы тиімділікке қолын жеткізеді яғни, кәсіпорын жұмысының жоғарғы нәтижелілігі, алдыменен пайда табу жағдайы ескеріледі.Нарық жағдайында пайда алға қойған міндеттерге жетудің түпкі мақсаты болып табылады.</w:t>
      </w:r>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3.Менеджменттің мақсаттары мен міндеттері</w:t>
      </w:r>
    </w:p>
    <w:p w:rsidR="004E7E0F" w:rsidRDefault="004E7E0F" w:rsidP="004E7E0F">
      <w:pPr>
        <w:pStyle w:val="a3"/>
        <w:shd w:val="clear" w:color="auto" w:fill="FFFFFF"/>
        <w:spacing w:before="0" w:beforeAutospacing="0" w:after="150" w:afterAutospacing="0"/>
        <w:rPr>
          <w:rFonts w:ascii="Open Sans" w:hAnsi="Open Sans"/>
          <w:sz w:val="21"/>
          <w:szCs w:val="21"/>
        </w:rPr>
      </w:pPr>
      <w:r>
        <w:rPr>
          <w:rStyle w:val="a5"/>
          <w:rFonts w:ascii="Open Sans" w:hAnsi="Open Sans"/>
          <w:sz w:val="21"/>
          <w:szCs w:val="21"/>
        </w:rPr>
        <w:t xml:space="preserve">Менеджменттің негізгі </w:t>
      </w:r>
      <w:proofErr w:type="gramStart"/>
      <w:r>
        <w:rPr>
          <w:rStyle w:val="a5"/>
          <w:rFonts w:ascii="Open Sans" w:hAnsi="Open Sans"/>
          <w:sz w:val="21"/>
          <w:szCs w:val="21"/>
        </w:rPr>
        <w:t>мақсаты:</w:t>
      </w:r>
      <w:r>
        <w:rPr>
          <w:rFonts w:ascii="Open Sans" w:hAnsi="Open Sans"/>
          <w:sz w:val="21"/>
          <w:szCs w:val="21"/>
        </w:rPr>
        <w:br/>
        <w:t>—</w:t>
      </w:r>
      <w:proofErr w:type="gramEnd"/>
      <w:r>
        <w:rPr>
          <w:rFonts w:ascii="Open Sans" w:hAnsi="Open Sans"/>
          <w:sz w:val="21"/>
          <w:szCs w:val="21"/>
        </w:rPr>
        <w:t xml:space="preserve"> техникалық және технологиялық базасын дамыту мен өндірісті басқару,</w:t>
      </w:r>
      <w:r>
        <w:rPr>
          <w:rFonts w:ascii="Open Sans" w:hAnsi="Open Sans"/>
          <w:sz w:val="21"/>
          <w:szCs w:val="21"/>
        </w:rPr>
        <w:br/>
        <w:t>— әр жұмыскердің шығыармашылық белсенділік пен біліктілік арттыру.</w:t>
      </w:r>
      <w:r>
        <w:rPr>
          <w:rFonts w:ascii="Open Sans" w:hAnsi="Open Sans"/>
          <w:sz w:val="21"/>
          <w:szCs w:val="21"/>
        </w:rPr>
        <w:br/>
        <w:t>— кадрлық потенциалын тиімді қолдану.</w:t>
      </w:r>
      <w:r>
        <w:rPr>
          <w:rFonts w:ascii="Open Sans" w:hAnsi="Open Sans"/>
          <w:sz w:val="21"/>
          <w:szCs w:val="21"/>
        </w:rPr>
        <w:br/>
        <w:t>— өндіріс процесін рационалды ұйымдастыру — кәсіпорынның пайдалы қызметін қамтамасыз ету.</w:t>
      </w:r>
      <w:r>
        <w:rPr>
          <w:rFonts w:ascii="Open Sans" w:hAnsi="Open Sans"/>
          <w:sz w:val="21"/>
          <w:szCs w:val="21"/>
        </w:rPr>
        <w:br/>
        <w:t>Пайда фирманың болашақ қызмет етуінің белгілі кепілдемелерін қалыптпстырады. Себебі, тек қана оның әр түрлі резервтік қорлар түрінде, тауарларды өткізуімен байланысты тәуелдіктерді шектеу мен құтылуына жол ашады. Нарықтағы</w:t>
      </w:r>
      <w:r>
        <w:rPr>
          <w:rFonts w:ascii="Open Sans" w:hAnsi="Open Sans"/>
          <w:sz w:val="21"/>
          <w:szCs w:val="21"/>
        </w:rPr>
        <w:br/>
        <w:t>жағдай үнемі өзгерісте болады: бәсекелестер жағдайы, қаржыландыру формалары мен шарттары, жалпы мемлекетте немесе саланың конъюнктурасы, әлемдік тауарлық нарықтарындағы сауда жүргізу шарттары да өзгеріп отырады. Осыдан тұрақты тәуелділік пайда болады.</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Менеджменттің мақсаты тек қана нақты жағдайда емес, сонымен қатар болашақта да тәуелділіктен құтылу болып табылады. Ол, өз кезегінде, тез өзгеретін жағдайларға шұғыл икемдеу мақсатында белгілі дәрежеде еркіндік пен резервтік ақша құралдарын талап етеді.</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Менеджменттің маңызды шешетін мәселесі кәсіпорынның рентабельділігін мен оның нарықтағы тұрақтылығын қамтамасыз ету және қолдағы материалдық пен адамдық ресурстары негізінде тұтынушылар сұранысымен есертесе отырып, тауарлар мен қызметтер өндіруді ұйымдастыру болып табылады. Бұл орайда, менеджменттің шешетін мәселелеріне мыналар кіреді:</w:t>
      </w:r>
      <w:r>
        <w:rPr>
          <w:rFonts w:ascii="Open Sans" w:hAnsi="Open Sans"/>
          <w:sz w:val="21"/>
          <w:szCs w:val="21"/>
        </w:rPr>
        <w:br/>
        <w:t>— жоғары білікті жұмыскерлерді таңдау мен өндірісті автоматтандыруды қамтамасыз ету;</w:t>
      </w:r>
      <w:r>
        <w:rPr>
          <w:rFonts w:ascii="Open Sans" w:hAnsi="Open Sans"/>
          <w:sz w:val="21"/>
          <w:szCs w:val="21"/>
        </w:rPr>
        <w:br/>
        <w:t>— жоғары еңбек ақы белгілеу мен қызметкерлер үшін оңтайлы жағдай қалыптастыру арқылы ынталандыру;</w:t>
      </w:r>
      <w:r>
        <w:rPr>
          <w:rFonts w:ascii="Open Sans" w:hAnsi="Open Sans"/>
          <w:sz w:val="21"/>
          <w:szCs w:val="21"/>
        </w:rPr>
        <w:br/>
        <w:t>— кәсіпорын қарекетінің тиімділігіне тұрақты бақылау жүргізу және оның барлық бөлімдерінің жұмысын үйлестіру;</w:t>
      </w:r>
      <w:r>
        <w:rPr>
          <w:rFonts w:ascii="Open Sans" w:hAnsi="Open Sans"/>
          <w:sz w:val="21"/>
          <w:szCs w:val="21"/>
        </w:rPr>
        <w:br/>
        <w:t>— жаңа нарықтарды тұрақты іздеуі мен оларға енуі.</w:t>
      </w:r>
      <w:r>
        <w:rPr>
          <w:rFonts w:ascii="Open Sans" w:hAnsi="Open Sans"/>
          <w:sz w:val="21"/>
          <w:szCs w:val="21"/>
        </w:rPr>
        <w:br/>
        <w:t>Сонымен қатар менеджмент шешетін мәселелеріне мыналар жатады:</w:t>
      </w:r>
      <w:r>
        <w:rPr>
          <w:rFonts w:ascii="Open Sans" w:hAnsi="Open Sans"/>
          <w:sz w:val="21"/>
          <w:szCs w:val="21"/>
        </w:rPr>
        <w:br/>
        <w:t>— фирма дамуының нақты мақсаттарын анықтау;</w:t>
      </w:r>
      <w:r>
        <w:rPr>
          <w:rFonts w:ascii="Open Sans" w:hAnsi="Open Sans"/>
          <w:sz w:val="21"/>
          <w:szCs w:val="21"/>
        </w:rPr>
        <w:br/>
        <w:t>— мақсаттардың басымдылығын, олардың шешілу керектігін айқындау;</w:t>
      </w:r>
      <w:r>
        <w:rPr>
          <w:rFonts w:ascii="Open Sans" w:hAnsi="Open Sans"/>
          <w:sz w:val="21"/>
          <w:szCs w:val="21"/>
        </w:rPr>
        <w:br/>
        <w:t>— фирманың даму стратегиясына кіретін шаруашылық мәселелері мен оларды шешу жолдарын табу;</w:t>
      </w:r>
      <w:r>
        <w:rPr>
          <w:rFonts w:ascii="Open Sans" w:hAnsi="Open Sans"/>
          <w:sz w:val="21"/>
          <w:szCs w:val="21"/>
        </w:rPr>
        <w:br/>
        <w:t>— әр түрлі уақыт мерзімдеріне белгіленген мәселелерді шешу үшін іс – шаралар жүйесін қалыптастыру;</w:t>
      </w:r>
      <w:r>
        <w:rPr>
          <w:rFonts w:ascii="Open Sans" w:hAnsi="Open Sans"/>
          <w:sz w:val="21"/>
          <w:szCs w:val="21"/>
        </w:rPr>
        <w:br/>
        <w:t>— қажетті ресурстар мен оларды қамтамасыз ететін қайнар көздерін анықтау;</w:t>
      </w:r>
      <w:r>
        <w:rPr>
          <w:rFonts w:ascii="Open Sans" w:hAnsi="Open Sans"/>
          <w:sz w:val="21"/>
          <w:szCs w:val="21"/>
        </w:rPr>
        <w:br/>
        <w:t>— қойылған мақсаттарды жүзеге асырылуына бақылау жасау.</w:t>
      </w:r>
      <w:r>
        <w:rPr>
          <w:rFonts w:ascii="Open Sans" w:hAnsi="Open Sans"/>
          <w:sz w:val="21"/>
          <w:szCs w:val="21"/>
        </w:rPr>
        <w:br/>
        <w:t>Басқарудың шешетін мәселелері материалдық, қаржылық, еңбек және т.б. ресурстардың ұлғайып отыратын көлемдерін талап ететін өндіріс масштабтарының өсуі барысында күрделенеді.</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Менеджменттің соңғы мақсаты (к/о-ның) өндірістік процессті рационалды ұйымдастыру жолымен кәсіпорынның пайданы әкелетін іс-әрекетті қамтамасыз ету, өндірісті басқару мен технико-технологиялық базаның дамуын қоса отырып, сонымен қатар, әрбір жұмысшының шығармашылық белсенділігі мен квалификациясын көтере отырып, кадрлық потенциялды тиімді қолдану.</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Менеджменттің ең маңызды функциясы қолда бар материалды және адам ресурстары негізінде, тұтынушылар сұранысын ескере отырып, тауарлар мен кызметтердің өндірісін ұйымдастыру және кәсіпорынның рентабельдігімен қоса оның нарықта тұрақты орын алуын қамтамасыз ету.</w:t>
      </w:r>
    </w:p>
    <w:p w:rsidR="004E7E0F" w:rsidRDefault="004E7E0F" w:rsidP="004E7E0F">
      <w:pPr>
        <w:pStyle w:val="a3"/>
        <w:shd w:val="clear" w:color="auto" w:fill="FFFFFF"/>
        <w:spacing w:before="150" w:beforeAutospacing="0" w:after="150" w:afterAutospacing="0"/>
        <w:rPr>
          <w:rFonts w:ascii="Open Sans" w:hAnsi="Open Sans"/>
          <w:sz w:val="21"/>
          <w:szCs w:val="21"/>
        </w:rPr>
      </w:pPr>
      <w:r>
        <w:rPr>
          <w:rFonts w:ascii="Open Sans" w:hAnsi="Open Sans"/>
          <w:sz w:val="21"/>
          <w:szCs w:val="21"/>
        </w:rPr>
        <w:t>Осыған байланысты менеджмент функцияларына келесілер жатады:</w:t>
      </w:r>
      <w:r>
        <w:rPr>
          <w:rFonts w:ascii="Open Sans" w:hAnsi="Open Sans"/>
          <w:sz w:val="21"/>
          <w:szCs w:val="21"/>
        </w:rPr>
        <w:br/>
        <w:t>— өндіріс автоматизациясын қамтамасыз ету және жоғарғы квалификацияға ие жұмысшыларды табу;</w:t>
      </w:r>
      <w:r>
        <w:rPr>
          <w:rFonts w:ascii="Open Sans" w:hAnsi="Open Sans"/>
          <w:sz w:val="21"/>
          <w:szCs w:val="21"/>
        </w:rPr>
        <w:br/>
        <w:t>— ең жақсы еңбек ету жағдайларын жасау жолымен және жоғарғы еңбек ақыны орнату;</w:t>
      </w:r>
      <w:r>
        <w:rPr>
          <w:rFonts w:ascii="Open Sans" w:hAnsi="Open Sans"/>
          <w:sz w:val="21"/>
          <w:szCs w:val="21"/>
        </w:rPr>
        <w:br/>
      </w:r>
      <w:r>
        <w:rPr>
          <w:rFonts w:ascii="Open Sans" w:hAnsi="Open Sans"/>
          <w:sz w:val="21"/>
          <w:szCs w:val="21"/>
        </w:rPr>
        <w:lastRenderedPageBreak/>
        <w:t>— кәсіпорын жұмысының тиімді жүзеге асырылуын мерзімді түрде бақылау;</w:t>
      </w:r>
      <w:r>
        <w:rPr>
          <w:rFonts w:ascii="Open Sans" w:hAnsi="Open Sans"/>
          <w:sz w:val="21"/>
          <w:szCs w:val="21"/>
        </w:rPr>
        <w:br/>
        <w:t>— кәсіпорынның барлық бөлімшелерінің жұмысын координациялау;</w:t>
      </w:r>
      <w:r>
        <w:rPr>
          <w:rFonts w:ascii="Open Sans" w:hAnsi="Open Sans"/>
          <w:sz w:val="21"/>
          <w:szCs w:val="21"/>
        </w:rPr>
        <w:br/>
        <w:t>— жаңа нарықтарды әрдайым іздеу және оларға шығу жолдарын табу;</w:t>
      </w:r>
      <w:r>
        <w:rPr>
          <w:rFonts w:ascii="Open Sans" w:hAnsi="Open Sans"/>
          <w:sz w:val="21"/>
          <w:szCs w:val="21"/>
        </w:rPr>
        <w:br/>
        <w:t>Сонымен қатар, менеджмент шешетін мәселелерге келесілер жатады:</w:t>
      </w:r>
      <w:r>
        <w:rPr>
          <w:rFonts w:ascii="Open Sans" w:hAnsi="Open Sans"/>
          <w:sz w:val="21"/>
          <w:szCs w:val="21"/>
        </w:rPr>
        <w:br/>
        <w:t>— фирма дамуының нақты мақсаттарын анықтау;</w:t>
      </w:r>
      <w:r>
        <w:rPr>
          <w:rFonts w:ascii="Open Sans" w:hAnsi="Open Sans"/>
          <w:sz w:val="21"/>
          <w:szCs w:val="21"/>
        </w:rPr>
        <w:br/>
        <w:t>— мақсаттардың болымдылықтарын, олардың орындалу тәртіптерін анықтау;</w:t>
      </w:r>
      <w:r>
        <w:rPr>
          <w:rFonts w:ascii="Open Sans" w:hAnsi="Open Sans"/>
          <w:sz w:val="21"/>
          <w:szCs w:val="21"/>
        </w:rPr>
        <w:br/>
        <w:t>— фирма дамуының стратегияларын жасау;</w:t>
      </w:r>
      <w:r>
        <w:rPr>
          <w:rFonts w:ascii="Open Sans" w:hAnsi="Open Sans"/>
          <w:sz w:val="21"/>
          <w:szCs w:val="21"/>
        </w:rPr>
        <w:br/>
        <w:t>— шаруашылық мәселелерді және шешу жолдарын қарастыру және т.б.</w:t>
      </w:r>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Қорытынды</w:t>
      </w:r>
    </w:p>
    <w:p w:rsidR="004E7E0F" w:rsidRDefault="004E7E0F" w:rsidP="004E7E0F">
      <w:pPr>
        <w:pStyle w:val="a3"/>
        <w:shd w:val="clear" w:color="auto" w:fill="FFFFFF"/>
        <w:spacing w:before="0" w:beforeAutospacing="0" w:after="150" w:afterAutospacing="0"/>
        <w:rPr>
          <w:rFonts w:ascii="Open Sans" w:hAnsi="Open Sans"/>
          <w:sz w:val="21"/>
          <w:szCs w:val="21"/>
        </w:rPr>
      </w:pPr>
      <w:r>
        <w:rPr>
          <w:rFonts w:ascii="Open Sans" w:hAnsi="Open Sans"/>
          <w:sz w:val="21"/>
          <w:szCs w:val="21"/>
        </w:rPr>
        <w:t>Менеджмент — бұл басқарудың экономикалық әдістерін қолданып, материалды және еңбек ресурстарын рационалды қолдану жолымен, анықталған мақсаттарға жетуге бағытталған жеке бөлек профессионалды іс-әрекеттің түрі. Менеджменттің негізгі мақсаты өндірісті басқару мен технико-технологиялық базаның дамуын қоса отырып, өндірістік процесті рационалды ұйымдастыру жолымен кәсіпорынның пайданы әкелетін іс-әрекетті қамтамасыз ету.</w:t>
      </w:r>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Лекцияға әдістемелік нұсқаулар</w:t>
      </w:r>
    </w:p>
    <w:p w:rsidR="004E7E0F" w:rsidRDefault="004E7E0F" w:rsidP="004E7E0F">
      <w:pPr>
        <w:pStyle w:val="a3"/>
        <w:shd w:val="clear" w:color="auto" w:fill="FFFFFF"/>
        <w:spacing w:before="0" w:beforeAutospacing="0" w:after="150" w:afterAutospacing="0"/>
        <w:rPr>
          <w:rFonts w:ascii="Open Sans" w:hAnsi="Open Sans"/>
          <w:sz w:val="21"/>
          <w:szCs w:val="21"/>
        </w:rPr>
      </w:pPr>
      <w:r>
        <w:rPr>
          <w:rFonts w:ascii="Open Sans" w:hAnsi="Open Sans"/>
          <w:sz w:val="21"/>
          <w:szCs w:val="21"/>
        </w:rPr>
        <w:t>Осы лекцияны қарастыру барысында менеджменттің басқару түрі ретінде анықтамасына аса көңіл аудару керек. Менеджменттің мақсаттары мен мәселелерін қарастыру барысында оның құрылуының тарихи аспектілеріне, сонымен қатар, менеджменттің ғылыми дисциплина ретінде құрылуының стадияларына талдау жасау қажет.</w:t>
      </w:r>
    </w:p>
    <w:p w:rsidR="004E7E0F" w:rsidRDefault="004E7E0F" w:rsidP="004E7E0F">
      <w:pPr>
        <w:pStyle w:val="2"/>
        <w:shd w:val="clear" w:color="auto" w:fill="FFFFFF"/>
        <w:spacing w:before="300" w:after="150" w:line="324" w:lineRule="atLeast"/>
        <w:rPr>
          <w:rFonts w:ascii="Open Sans" w:hAnsi="Open Sans"/>
          <w:color w:val="000000"/>
          <w:sz w:val="36"/>
          <w:szCs w:val="36"/>
        </w:rPr>
      </w:pPr>
      <w:r>
        <w:rPr>
          <w:rFonts w:ascii="Open Sans" w:hAnsi="Open Sans"/>
          <w:b/>
          <w:bCs/>
          <w:color w:val="000000"/>
        </w:rPr>
        <w:t>Әдебиеттер</w:t>
      </w:r>
    </w:p>
    <w:p w:rsidR="004E7E0F" w:rsidRDefault="004E7E0F" w:rsidP="004E7E0F">
      <w:pPr>
        <w:pStyle w:val="a3"/>
        <w:shd w:val="clear" w:color="auto" w:fill="FFFFFF"/>
        <w:spacing w:before="0" w:beforeAutospacing="0" w:after="150" w:afterAutospacing="0"/>
        <w:rPr>
          <w:rFonts w:ascii="Open Sans" w:hAnsi="Open Sans"/>
          <w:sz w:val="21"/>
          <w:szCs w:val="21"/>
        </w:rPr>
      </w:pPr>
      <w:r>
        <w:rPr>
          <w:rFonts w:ascii="Open Sans" w:hAnsi="Open Sans"/>
          <w:sz w:val="21"/>
          <w:szCs w:val="21"/>
        </w:rPr>
        <w:t>1. Анафияева Ж. Менеджмент. Астана, 2008 ж.</w:t>
      </w:r>
      <w:r>
        <w:rPr>
          <w:rFonts w:ascii="Open Sans" w:hAnsi="Open Sans"/>
          <w:sz w:val="21"/>
          <w:szCs w:val="21"/>
        </w:rPr>
        <w:br/>
        <w:t>2. Ахметов К.Ғ. Сағындықов Е.Н. Менеджмент негіздері. Ақтөбе-</w:t>
      </w:r>
      <w:proofErr w:type="gramStart"/>
      <w:r>
        <w:rPr>
          <w:rFonts w:ascii="Open Sans" w:hAnsi="Open Sans"/>
          <w:sz w:val="21"/>
          <w:szCs w:val="21"/>
        </w:rPr>
        <w:t>Орал.:</w:t>
      </w:r>
      <w:proofErr w:type="gramEnd"/>
      <w:r>
        <w:rPr>
          <w:rFonts w:ascii="Open Sans" w:hAnsi="Open Sans"/>
          <w:sz w:val="21"/>
          <w:szCs w:val="21"/>
        </w:rPr>
        <w:t xml:space="preserve"> «А-Полиграфия», 2005 3. Бердалиев К.Б. «Менеджмент» / Курс лекций.- Алматы Экономика, 2005.</w:t>
      </w:r>
      <w:r>
        <w:rPr>
          <w:rFonts w:ascii="Open Sans" w:hAnsi="Open Sans"/>
          <w:sz w:val="21"/>
          <w:szCs w:val="21"/>
        </w:rPr>
        <w:br/>
        <w:t>4. Бердалиев К.Б «Басқару негіздері» Аламты «Экономика»1997ж.</w:t>
      </w:r>
      <w:r>
        <w:rPr>
          <w:rFonts w:ascii="Open Sans" w:hAnsi="Open Sans"/>
          <w:sz w:val="21"/>
          <w:szCs w:val="21"/>
        </w:rPr>
        <w:br/>
        <w:t>5. Каренов Р.С., Раимбеков Б.Х:, Акжолов А.М: Основы менеджмента.- Караганды: Полиграфия, 1995г.</w:t>
      </w:r>
      <w:r>
        <w:rPr>
          <w:rFonts w:ascii="Open Sans" w:hAnsi="Open Sans"/>
          <w:sz w:val="21"/>
          <w:szCs w:val="21"/>
        </w:rPr>
        <w:br/>
        <w:t>6. Герчикова И.Н. Менеджмент: Учебник -3 издание перераб. и доп. Менеджмент: Банки и биржи. Юнити, 2003</w:t>
      </w:r>
    </w:p>
    <w:p w:rsidR="004E7E0F" w:rsidRDefault="004E7E0F" w:rsidP="004E7E0F">
      <w:pPr>
        <w:pStyle w:val="1"/>
        <w:shd w:val="clear" w:color="auto" w:fill="FEFEFE"/>
        <w:jc w:val="center"/>
        <w:rPr>
          <w:color w:val="4B4B4B"/>
          <w:sz w:val="44"/>
          <w:szCs w:val="44"/>
        </w:rPr>
      </w:pPr>
      <w:r>
        <w:rPr>
          <w:color w:val="4B4B4B"/>
          <w:sz w:val="44"/>
          <w:szCs w:val="44"/>
        </w:rPr>
        <w:t>Менеджер және оның іс- әрекетінің бағыты</w:t>
      </w:r>
    </w:p>
    <w:tbl>
      <w:tblPr>
        <w:tblpPr w:leftFromText="45" w:rightFromText="45" w:vertAnchor="text"/>
        <w:tblW w:w="4500" w:type="dxa"/>
        <w:tblCellSpacing w:w="75" w:type="dxa"/>
        <w:shd w:val="clear" w:color="auto" w:fill="FEFEFE"/>
        <w:tblCellMar>
          <w:top w:w="150" w:type="dxa"/>
          <w:left w:w="150" w:type="dxa"/>
          <w:bottom w:w="150" w:type="dxa"/>
          <w:right w:w="150" w:type="dxa"/>
        </w:tblCellMar>
        <w:tblLook w:val="04A0" w:firstRow="1" w:lastRow="0" w:firstColumn="1" w:lastColumn="0" w:noHBand="0" w:noVBand="1"/>
      </w:tblPr>
      <w:tblGrid>
        <w:gridCol w:w="2250"/>
        <w:gridCol w:w="2250"/>
      </w:tblGrid>
      <w:tr w:rsidR="004E7E0F" w:rsidTr="004E7E0F">
        <w:trPr>
          <w:tblCellSpacing w:w="75" w:type="dxa"/>
        </w:trPr>
        <w:tc>
          <w:tcPr>
            <w:tcW w:w="0" w:type="auto"/>
            <w:shd w:val="clear" w:color="auto" w:fill="FEFEFE"/>
            <w:vAlign w:val="center"/>
            <w:hideMark/>
          </w:tcPr>
          <w:p w:rsidR="004E7E0F" w:rsidRDefault="004E7E0F">
            <w:pPr>
              <w:rPr>
                <w:color w:val="4B4B4B"/>
                <w:sz w:val="44"/>
                <w:szCs w:val="44"/>
              </w:rPr>
            </w:pPr>
          </w:p>
        </w:tc>
        <w:tc>
          <w:tcPr>
            <w:tcW w:w="0" w:type="auto"/>
            <w:shd w:val="clear" w:color="auto" w:fill="FEFEFE"/>
            <w:hideMark/>
          </w:tcPr>
          <w:p w:rsidR="004E7E0F" w:rsidRDefault="004E7E0F">
            <w:pPr>
              <w:rPr>
                <w:sz w:val="20"/>
                <w:szCs w:val="20"/>
              </w:rPr>
            </w:pPr>
          </w:p>
        </w:tc>
      </w:tr>
    </w:tbl>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 деген</w:t>
      </w:r>
      <w:r>
        <w:rPr>
          <w:rFonts w:ascii="Tahoma" w:hAnsi="Tahoma" w:cs="Tahoma"/>
          <w:color w:val="222222"/>
          <w:sz w:val="30"/>
          <w:szCs w:val="30"/>
        </w:rPr>
        <w:t>сөздің өзі бізге ағылшын тілінен келген: бір нәрсені реттеу, бір нәрсені меңгеру, бассшылық ету деген сөз.</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Менеджменттің ешбір жүйесі менеджерсіз қызмет ете алмайды. Ағылшынның «to manage» деген сөзінен шыққан және басқарушы, меңгеруші, әкімшілік деген ұғымды білдіреді.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 деген сөздің өзі бізге ағылшын тілінен келген: бір нәрсені реттеу, бір нәрсені меңгеру, басшылық ету деген сөз.</w:t>
      </w:r>
      <w:r>
        <w:rPr>
          <w:rFonts w:ascii="Tahoma" w:hAnsi="Tahoma" w:cs="Tahoma"/>
          <w:color w:val="222222"/>
          <w:sz w:val="30"/>
          <w:szCs w:val="30"/>
        </w:rPr>
        <w:t xml:space="preserve">Мәселен тек ғылыми ізденістермен шұғылданатын зерттеуші менеджер емес. Алайда, егер ол зертттеуді ұйымдастыруға қатысатын </w:t>
      </w:r>
      <w:r>
        <w:rPr>
          <w:rFonts w:ascii="Tahoma" w:hAnsi="Tahoma" w:cs="Tahoma"/>
          <w:color w:val="222222"/>
          <w:sz w:val="30"/>
          <w:szCs w:val="30"/>
        </w:rPr>
        <w:lastRenderedPageBreak/>
        <w:t>болса, онда ол, әрине, менеджер. Ауруды тек емдеп қана қоймай, емхана меңгеретін дәрігер жөнінде де осыны айтуға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 – ең</w:t>
      </w:r>
      <w:r>
        <w:rPr>
          <w:rFonts w:ascii="Tahoma" w:hAnsi="Tahoma" w:cs="Tahoma"/>
          <w:color w:val="222222"/>
          <w:sz w:val="30"/>
          <w:szCs w:val="30"/>
        </w:rPr>
        <w:t>кең тараған кәсіптің бірі. Бұл – басқарумен, экономикамен шұғылданатын, заң және басқа да мәселелерді жақсы білетін кез келген адам. Әр елде менеджерге түрліше анықтама береді. Мәселен, американдықтардың түсінігінше, мұндай адамдардың міндетіне өзіне бағынатын белгілі бір қызметкерлердің нақтылы жұмыстарын ұйымдастыру жатады.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Еуропалықтардың пікірінше, менеджер қазіргі тәсілдерді басшылыққа ала отырып, нақты жұмысты ұйымдастыратын адамдар.</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Менеджер» - бұл жауынгер, оның үрейленуге және қателесуге қақысы жоқ, өзінің жеке мүддесін фирма мүддесіне бағындыра білуге, өзінің жанұясы- фирмасының гүлденуі үшін күресуге әзір болуы тиіс.</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Менеджер табиғатына П. Друкер сипаттама берді. Оның пікірінше, менеджер арнайы екі міндетті атқарады және бұл міндеттер іскер кәсіпорын жұмыскерлерінің ешқайсысында жоқ.</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Менеджердің бірінші міндетіне- қолда бар ресурстармен «нағыз тұтас» өндірістік бірлік құру. Менеджердің екінші міндетіне- кез келген шешімді қабылдап, іс- әрекетке кіріскенде бүгінгі талапты ескерумен қоса кәсіпорынның болашағы туралы да ойланып- толғануы жатады.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И.Н. </w:t>
      </w:r>
      <w:proofErr w:type="gramStart"/>
      <w:r>
        <w:rPr>
          <w:rFonts w:ascii="Tahoma" w:hAnsi="Tahoma" w:cs="Tahoma"/>
          <w:color w:val="222222"/>
          <w:sz w:val="30"/>
          <w:szCs w:val="30"/>
        </w:rPr>
        <w:t>Герчикова :</w:t>
      </w:r>
      <w:proofErr w:type="gramEnd"/>
      <w:r>
        <w:rPr>
          <w:rFonts w:ascii="Tahoma" w:hAnsi="Tahoma" w:cs="Tahoma"/>
          <w:color w:val="222222"/>
          <w:sz w:val="30"/>
          <w:szCs w:val="30"/>
        </w:rPr>
        <w:t xml:space="preserve"> Менеджер- бұл нарық жағдайындағы фирма қызметінің нақты түрлері бойынша шешім қабылдау саласындағы өкілетті және тұрақты қызмет атқаратын жетекшісі немесе басқарушысы.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Сонымен, менеджер – бұл нарықтық бәсеке жағдайындағы фирма алдында тұрған міндеттерді жүзеге асыру үшін барлық жұмысшыларджы ұйымдастыруға </w:t>
      </w:r>
      <w:r>
        <w:rPr>
          <w:rFonts w:ascii="Tahoma" w:hAnsi="Tahoma" w:cs="Tahoma"/>
          <w:color w:val="222222"/>
          <w:sz w:val="30"/>
          <w:szCs w:val="30"/>
        </w:rPr>
        <w:lastRenderedPageBreak/>
        <w:t>қабілетті, еңбекті басқару саласында ғылыми білімі бар адам.</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Қазіргі өнеркәсіп корпорациясында басқару қызметкерлерін үш топқа бөлуге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Топ менеджмент-</w:t>
      </w:r>
      <w:r>
        <w:rPr>
          <w:rFonts w:ascii="Tahoma" w:hAnsi="Tahoma" w:cs="Tahoma"/>
          <w:color w:val="222222"/>
          <w:sz w:val="30"/>
          <w:szCs w:val="30"/>
        </w:rPr>
        <w:t>басқарудың жоғарғы буыны. Бұған диреторлар кеңесі төрағасын, президент, аға вице- президент, фирмалар вице-президенттері жатады. Жоғарғы басқару қызметкері компанияның жалпы стратегиясын жасаумен, болжаумен, және ұзақ мерзімдік жоспарлаумен, кадр саясаты мәселелерін шешіп, сыртқы кәсіпорындармен байланыс орнатумен шұғылданады.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Мидле менеджмент</w:t>
      </w:r>
      <w:r>
        <w:rPr>
          <w:rFonts w:ascii="Tahoma" w:hAnsi="Tahoma" w:cs="Tahoma"/>
          <w:color w:val="222222"/>
          <w:sz w:val="30"/>
          <w:szCs w:val="30"/>
        </w:rPr>
        <w:t>- өндіріс бөлімшелері мен функциялық қызметтің ортаңғы меңгеруші басшылары, зауыт директорлары, олардың орынбасарлары. Бұлардың міндеті қабылдаған шешімді жүзеге асыру.</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Ловер менеджмент</w:t>
      </w:r>
      <w:r>
        <w:rPr>
          <w:rFonts w:ascii="Tahoma" w:hAnsi="Tahoma" w:cs="Tahoma"/>
          <w:color w:val="222222"/>
          <w:sz w:val="30"/>
          <w:szCs w:val="30"/>
        </w:rPr>
        <w:t> – басқарудың төменгі буыны, төменгі басшылар- цех жетекшісі, өндірістік учаске бастығы, мастерлер, функциялық қызметтегі секторлар мен топтардың басшылары- жұмысшылар мен қызметшілерге тікелей басшылық етеді.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Басқару міндеттерінің күрделілігі мен сипатына байланысты кәсіпорын менеджменті бірнеше деңгейге бөлінеді: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менеджменттің жоғары деңгей (топ management) кәсіпорынның мақсатын, стратегиясын және жұмыс жоспарын анықтайды</w:t>
      </w:r>
      <w:r>
        <w:rPr>
          <w:rStyle w:val="a5"/>
          <w:rFonts w:ascii="Tahoma" w:hAnsi="Tahoma" w:cs="Tahoma"/>
          <w:color w:val="222222"/>
          <w:sz w:val="30"/>
          <w:szCs w:val="30"/>
        </w:rPr>
        <w:t>.</w:t>
      </w:r>
      <w:r>
        <w:rPr>
          <w:rFonts w:ascii="Tahoma" w:hAnsi="Tahoma" w:cs="Tahoma"/>
          <w:color w:val="222222"/>
          <w:sz w:val="30"/>
          <w:szCs w:val="30"/>
        </w:rPr>
        <w:t> Жоғарғы деңгейді әдетте «жалпы» менеджмент деп есептейді.Себебі, ол кәсіпорынды жалпы басқаруға және максималды пайда табуға бағытталған;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 мнеджменттің орташа (midle management) деңгейі кәсіпорынның функционалды қызметін басқаруға </w:t>
      </w:r>
      <w:proofErr w:type="gramStart"/>
      <w:r>
        <w:rPr>
          <w:rFonts w:ascii="Tahoma" w:hAnsi="Tahoma" w:cs="Tahoma"/>
          <w:color w:val="222222"/>
          <w:sz w:val="30"/>
          <w:szCs w:val="30"/>
        </w:rPr>
        <w:t>арналған</w:t>
      </w:r>
      <w:r>
        <w:rPr>
          <w:rStyle w:val="a5"/>
          <w:rFonts w:ascii="Tahoma" w:hAnsi="Tahoma" w:cs="Tahoma"/>
          <w:color w:val="222222"/>
          <w:sz w:val="30"/>
          <w:szCs w:val="30"/>
        </w:rPr>
        <w:t>,</w:t>
      </w:r>
      <w:r>
        <w:rPr>
          <w:rFonts w:ascii="Tahoma" w:hAnsi="Tahoma" w:cs="Tahoma"/>
          <w:color w:val="222222"/>
          <w:sz w:val="30"/>
          <w:szCs w:val="30"/>
        </w:rPr>
        <w:t>сондықтан</w:t>
      </w:r>
      <w:proofErr w:type="gramEnd"/>
      <w:r>
        <w:rPr>
          <w:rFonts w:ascii="Tahoma" w:hAnsi="Tahoma" w:cs="Tahoma"/>
          <w:color w:val="222222"/>
          <w:sz w:val="30"/>
          <w:szCs w:val="30"/>
        </w:rPr>
        <w:t xml:space="preserve"> да ол «функционалды» менеджмент деп аталады.Функционалды менедж- мент техникалық және технологиялық жаңалықтарды енгізумен ақпарат және нарықты басқарумен байланысты.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lastRenderedPageBreak/>
        <w:t>- менеджменттің төменгі деңгейіне (lover management) алғашқы буындағы жетекшілерді жатқызады</w:t>
      </w:r>
      <w:r>
        <w:rPr>
          <w:rStyle w:val="a5"/>
          <w:rFonts w:ascii="Tahoma" w:hAnsi="Tahoma" w:cs="Tahoma"/>
          <w:color w:val="222222"/>
          <w:sz w:val="30"/>
          <w:szCs w:val="30"/>
        </w:rPr>
        <w:t>.</w:t>
      </w:r>
      <w:r>
        <w:rPr>
          <w:rFonts w:ascii="Tahoma" w:hAnsi="Tahoma" w:cs="Tahoma"/>
          <w:color w:val="222222"/>
          <w:sz w:val="30"/>
          <w:szCs w:val="30"/>
        </w:rPr>
        <w:t>Олар кәсіпорын қызметкер- лерінің жұмысын тікелей ұйымдастыруды және жоспардың орын- далуын, өнім өндіру графигі мен оның өткізілуін қамтамасыз етеді.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 табиғатына П.Друкер сипаттама берді. Оның пікірінше, менеджер арнайы екі міндетті атқарады және бұл міндеттер іскер кәсіпорын жұмыскерлерінің ешқайсысында жоқ</w:t>
      </w:r>
      <w:r>
        <w:rPr>
          <w:rFonts w:ascii="Tahoma" w:hAnsi="Tahoma" w:cs="Tahoma"/>
          <w:color w:val="222222"/>
          <w:sz w:val="30"/>
          <w:szCs w:val="30"/>
        </w:rPr>
        <w:t>.</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Менеджердің бірінші міндетіне –</w:t>
      </w:r>
      <w:r>
        <w:rPr>
          <w:rFonts w:ascii="Tahoma" w:hAnsi="Tahoma" w:cs="Tahoma"/>
          <w:color w:val="222222"/>
          <w:sz w:val="30"/>
          <w:szCs w:val="30"/>
        </w:rPr>
        <w:t>қолда бар ресурстармен «нағыз тұтас» өндірістік бірлік құру. Бұл жағынан алғанда менеджер оркестр дирижеріне ұқсас. Алайда дирижердің қолында композитор жазған партитура болады да, ол оны тек түсіндіріп берумен ғана шектелетін болса, «менеджер -әрі композитор, әрі дирижерлік міндетті атқарады».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«Өндірістік бірлікті» құру міндетін шешу үшін менеджерге бүкіл әлсіз буындарды жою, барынша дамытуды қамтамасыз ету, ұйымдық мәселелердің барлық күшті жақтарын, бірінші кезекте адам ресурстарын пайдалану үшін тырысуына тура келеді. Кәсіпорынның күнделікті іс-әрекеті менеджердің көз алдында әрдайым елестеуі, қол жеткен нәтижелер барынша үйлестіріліп отыруы тиіс. Дирижер оркестрді қалай тыңдай білсе, менеджер де әрдайым тыңдай білуі, кәсіпорынның, сондай-ақ нарықтық жағдайлардың жалпы іс-әрекетін қадағалай білуі тиіс.</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Style w:val="a5"/>
          <w:rFonts w:ascii="Tahoma" w:hAnsi="Tahoma" w:cs="Tahoma"/>
          <w:color w:val="222222"/>
          <w:sz w:val="30"/>
          <w:szCs w:val="30"/>
        </w:rPr>
        <w:t>Менеджердің екінші міндетіне -</w:t>
      </w:r>
      <w:r>
        <w:rPr>
          <w:rFonts w:ascii="Tahoma" w:hAnsi="Tahoma" w:cs="Tahoma"/>
          <w:color w:val="222222"/>
          <w:sz w:val="30"/>
          <w:szCs w:val="30"/>
        </w:rPr>
        <w:t>кезкелген шешімді қабылдап, іс-әрекетке кіріскенде бүгінгі талапты ескерумен қоса кәсіорынның болашағы туралы да ойланып-толғануы жатады. Әрбір менеджерге, деп атап көрсетеді Друкер, өзінің басқару міндетіне жатпайтын көптеген істерді атқаруына тура келеді.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Алайда барлық менеджерлер үшін олардың қызмет орнына қарамастан, ортақ қызмет міндеті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proofErr w:type="gramStart"/>
      <w:r>
        <w:rPr>
          <w:rStyle w:val="a5"/>
          <w:rFonts w:ascii="Tahoma" w:hAnsi="Tahoma" w:cs="Tahoma"/>
          <w:color w:val="222222"/>
          <w:sz w:val="30"/>
          <w:szCs w:val="30"/>
        </w:rPr>
        <w:lastRenderedPageBreak/>
        <w:t>Біріншіден,</w:t>
      </w:r>
      <w:r>
        <w:rPr>
          <w:rFonts w:ascii="Tahoma" w:hAnsi="Tahoma" w:cs="Tahoma"/>
          <w:color w:val="222222"/>
          <w:sz w:val="30"/>
          <w:szCs w:val="30"/>
        </w:rPr>
        <w:t>менеджер</w:t>
      </w:r>
      <w:proofErr w:type="gramEnd"/>
      <w:r>
        <w:rPr>
          <w:rFonts w:ascii="Tahoma" w:hAnsi="Tahoma" w:cs="Tahoma"/>
          <w:color w:val="222222"/>
          <w:sz w:val="30"/>
          <w:szCs w:val="30"/>
        </w:rPr>
        <w:t xml:space="preserve"> іскер кәсіпорынның мақсатын орындайды, сол мақсатын орындау үшін не істеу керектігін ойластырады, адамдарға нақты міндеттер жүктей отырып, оны жүзеге асыруды қамтамасыз етеді.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proofErr w:type="gramStart"/>
      <w:r>
        <w:rPr>
          <w:rStyle w:val="a5"/>
          <w:rFonts w:ascii="Tahoma" w:hAnsi="Tahoma" w:cs="Tahoma"/>
          <w:color w:val="222222"/>
          <w:sz w:val="30"/>
          <w:szCs w:val="30"/>
        </w:rPr>
        <w:t>Екіншіден,</w:t>
      </w:r>
      <w:r>
        <w:rPr>
          <w:rFonts w:ascii="Tahoma" w:hAnsi="Tahoma" w:cs="Tahoma"/>
          <w:color w:val="222222"/>
          <w:sz w:val="30"/>
          <w:szCs w:val="30"/>
        </w:rPr>
        <w:t>менеджер</w:t>
      </w:r>
      <w:proofErr w:type="gramEnd"/>
      <w:r>
        <w:rPr>
          <w:rFonts w:ascii="Tahoma" w:hAnsi="Tahoma" w:cs="Tahoma"/>
          <w:color w:val="222222"/>
          <w:sz w:val="30"/>
          <w:szCs w:val="30"/>
        </w:rPr>
        <w:t>-ұйымдастырушы. Ол жұмыстарды жүйелеп бөледі, қажетті ұйымдық құрылымды құрады, басшы жұмыскерлердің тиісті құрамын іріктейді және т.б.</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proofErr w:type="gramStart"/>
      <w:r>
        <w:rPr>
          <w:rStyle w:val="a5"/>
          <w:rFonts w:ascii="Tahoma" w:hAnsi="Tahoma" w:cs="Tahoma"/>
          <w:color w:val="222222"/>
          <w:sz w:val="30"/>
          <w:szCs w:val="30"/>
        </w:rPr>
        <w:t>Үшіншіден,</w:t>
      </w:r>
      <w:r>
        <w:rPr>
          <w:rFonts w:ascii="Tahoma" w:hAnsi="Tahoma" w:cs="Tahoma"/>
          <w:color w:val="222222"/>
          <w:sz w:val="30"/>
          <w:szCs w:val="30"/>
        </w:rPr>
        <w:t>менеджер</w:t>
      </w:r>
      <w:proofErr w:type="gramEnd"/>
      <w:r>
        <w:rPr>
          <w:rFonts w:ascii="Tahoma" w:hAnsi="Tahoma" w:cs="Tahoma"/>
          <w:color w:val="222222"/>
          <w:sz w:val="30"/>
          <w:szCs w:val="30"/>
        </w:rPr>
        <w:t xml:space="preserve"> көтермелеу шараларын қамтамасыз етіп адамдармен тығыз байланыс орнатады. Ол ұжымды өз ісіне жауапкер- шілікпен қарайтын адамдардан құрады: бұл үшін қолда бар барлық мүмкіндікті –сыйлық беру, марапаттау, жоғары қызметке тағайындау шараларын пайдаланады. Менеджер ұжымдағы барлық адамдармен тіл табысып, тұрақты байланыс орнатады.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proofErr w:type="gramStart"/>
      <w:r>
        <w:rPr>
          <w:rStyle w:val="a5"/>
          <w:rFonts w:ascii="Tahoma" w:hAnsi="Tahoma" w:cs="Tahoma"/>
          <w:color w:val="222222"/>
          <w:sz w:val="30"/>
          <w:szCs w:val="30"/>
        </w:rPr>
        <w:t>Төртіншіден,</w:t>
      </w:r>
      <w:r>
        <w:rPr>
          <w:rFonts w:ascii="Tahoma" w:hAnsi="Tahoma" w:cs="Tahoma"/>
          <w:color w:val="222222"/>
          <w:sz w:val="30"/>
          <w:szCs w:val="30"/>
        </w:rPr>
        <w:t>менеджер</w:t>
      </w:r>
      <w:proofErr w:type="gramEnd"/>
      <w:r>
        <w:rPr>
          <w:rFonts w:ascii="Tahoma" w:hAnsi="Tahoma" w:cs="Tahoma"/>
          <w:color w:val="222222"/>
          <w:sz w:val="30"/>
          <w:szCs w:val="30"/>
        </w:rPr>
        <w:t xml:space="preserve"> ұйымның іс-әрекетін талдайды, нормалау- ды белгілейді, кәсіпорында жұмыс істейтін барлық адамдардың жұмы- сын бағалайды.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proofErr w:type="gramStart"/>
      <w:r>
        <w:rPr>
          <w:rStyle w:val="a5"/>
          <w:rFonts w:ascii="Tahoma" w:hAnsi="Tahoma" w:cs="Tahoma"/>
          <w:color w:val="222222"/>
          <w:sz w:val="30"/>
          <w:szCs w:val="30"/>
        </w:rPr>
        <w:t>Бесіншіден,</w:t>
      </w:r>
      <w:r>
        <w:rPr>
          <w:rFonts w:ascii="Tahoma" w:hAnsi="Tahoma" w:cs="Tahoma"/>
          <w:color w:val="222222"/>
          <w:sz w:val="30"/>
          <w:szCs w:val="30"/>
        </w:rPr>
        <w:t>менеджер</w:t>
      </w:r>
      <w:proofErr w:type="gramEnd"/>
      <w:r>
        <w:rPr>
          <w:rFonts w:ascii="Tahoma" w:hAnsi="Tahoma" w:cs="Tahoma"/>
          <w:color w:val="222222"/>
          <w:sz w:val="30"/>
          <w:szCs w:val="30"/>
        </w:rPr>
        <w:t xml:space="preserve"> адамдардың қызмет жағынан кемелденіп жоғарылауын қамтамасыз етеді. Адамдардың мамандығының жетілді- руі, қызмет жағынан жоғарылап не төмендеуі де ұжым бірлігінің ны- ғаюы не берекесізденуі де менеджер жұмысына байланысты.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Әрбір менеджер –деп тұжырымдайды Друкер, -өзіне есе берсін, мейлі бермесін, жоғарыда аталған қызметтердіміндетті түрде атқаруы тиіс. Бұлардың барлығы жақсы атқаруы да, жаман атқару да мүмкін, бірақ ол әйтеуір орындауы қажет. Мұндағы бір жайт, осы аталған қыз- меттердің әрқайсысы жеке элементтерден құралған жиынтық нышанда болып саналады. Сонымен, қорытындылай келгенде менеджер жұмысы күрделі кешен болып саналады және де қызметтің әрбір түрін орындау үшін алуан түрлі сапа мен бірлікті қажет етеді.</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Менеджер алдында тұрған барлық проблемаларды біле бермейді, сондықтан да «бесаспап данышпан» болуы </w:t>
      </w:r>
      <w:r>
        <w:rPr>
          <w:rFonts w:ascii="Tahoma" w:hAnsi="Tahoma" w:cs="Tahoma"/>
          <w:color w:val="222222"/>
          <w:sz w:val="30"/>
          <w:szCs w:val="30"/>
        </w:rPr>
        <w:lastRenderedPageBreak/>
        <w:t>дамүмкін емес. Оның арна- йы еңбек құралы, атап айтқанда ақпараты болады. Менеджер адамдар- ды жұмысқа ынталандырады, бағыттайды және ұйымдастырады. Оның бірден бір құралы –жазбаша немесе ауызша сөзі немесе цифр тілі. Ме- неджердің жұмысы техникаға, есептеу операцияларына немесе өнім сатуға қатысты болғанына қарамастан, оның жұмысының тиімділігі тыңдау және оқу, айту және жазу қабілеттеріне байланысты. Ол өз ойын басқа біреулердің санасына жеткізе білуі, сондай-ақ басқа адамдардың да пікірін айқындай алуы тиіс.</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Менеджерлік шеберліктің маңызды жайтттарының бірі – келіссөз жүргізе білуі - әріптесінің мүддесін өз мүддесіне сәйкестендіре білетін өнер болуы тиіс.Мұның өзі әсіресе қарамағындағы адамдарға әкімшілік билік жүргізе алмайтын басшылар үшін де, сондай-ақ сырттан шикізат жеткізушілермен қарым-қатынас орнату үшін де аса қажетті жағдай. Келесі онжылдықтарда нағыз компаниялар көп жағдайда маклерлік фирмаға ұқсайтын болады.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Гринхалдың пікірінше, келіссөзді ойдағыдай жүргізе білу шеберлігі төрт кезеңнен тұрады: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өз ұйымының мұқтажы мен өз қызметкерлерінің мүддесі үшін немесе өзінің келісім жасайтын адамдар арасында тепе-теңдік қарым-қатынас орнату қажет;</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өзің келісім жүргізетін жақты ұнататындығыңды, оның ескеретінді- гіңді білдір;</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келісім кезінде қайшылық туа қалған жағдайда айқын позиция ұста. Мұндайда «Мен бұған келісе алмаймын», -деп айтуды үйрен және де не себепті келісе алмайтыныңды айқын түсіндір;</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 өзіңізбен әңгімелесіп отырған адамның басқа мәдени дәстүрде тәр- биеленуі мүмкін екендігін ұмытуға болмайды.Проблеманы шешудің американдық жолы – бірден бір дұрыс жол деп ойлауға болмайды. </w:t>
      </w:r>
      <w:r>
        <w:rPr>
          <w:rFonts w:ascii="Tahoma" w:hAnsi="Tahoma" w:cs="Tahoma"/>
          <w:color w:val="222222"/>
          <w:sz w:val="30"/>
          <w:szCs w:val="30"/>
        </w:rPr>
        <w:lastRenderedPageBreak/>
        <w:t>«Әңгімелесушіге өктемдік айту – келісім жүргізудің тұрпайы әдісі. Біз адамдарды ұзақ мерзімдік іскерлік қарым-қатынас орнатуға үйретеміз».</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Хейстің пікірінше, менеджердің тікелей міндеті – жұмысшыларды эксперимент жүргізе білуге, өндірістің тиімді тәсілдерін іздестіруге ықпал ету.Ол жұмысшыларды баулудың бақылау тәсілі ретінде қызметкерлерді басқа кәсіпорындар мен сауда көрмелеріне жіберіп отыруды, сатып алушылармен кездесу өткізуді және де мүмкіндігіне қарай жарыс ұйымдастыруды ұсынады.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О.С.Виханский мен А.И.Наумовтың айтуынша менеджерлер басқа адамдардың есебінен жұмыстың орындалуын қамтамасыз ететін адамдар. Сонымен қатар, менеджер тек басқару бойынша ғана маман емес, сонымен бірге ол персоналдық немесе кәсіпорынның қызметіне жауапты адам.</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«Менеджмент» кітабының авторы И.Н.Герчикова менеджердің келесідей анықтамасын береді. Менеджер – бұл нарық жағдайындағы фирма қызметінің нақты түрлері бойынша шешім қабылдау саласындағы өкілетті және тұрақты қызмет атқаратын жетекшісі немесе басқарушысы.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Сонымен, менеджер – бұл нарықтық бәсеке жағдайындағы фирма ал- дында тұрған міндеттерді жүзеге асыру үшін барлық жұмысшыларды ұйым- дастыруға қабілетті, еңбекті басқару саласында ғылыми білімі бар адам. Яғни, ол тек жай ғана басқарушы болмай, алдын-ала болжай алатын, адамдарды ұйымдастыратын, олардың іс-әрекетін үйлестіріп, бақылай білу керек. Қысқаша айтқанда, басқарушылық еңбек саласында маман болғаны дұрыс.</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Қандай да бір фирма болмасын жұмысына кірісетін жаңа менеджерге фирманың жоспарлы бағдарламасын жасап беруі керек.Ол жоспарды мына сауалдарға: «не істеу?» «қалай істеу?» «қашан істеу керек?» нақты жауап </w:t>
      </w:r>
      <w:r>
        <w:rPr>
          <w:rFonts w:ascii="Tahoma" w:hAnsi="Tahoma" w:cs="Tahoma"/>
          <w:color w:val="222222"/>
          <w:sz w:val="30"/>
          <w:szCs w:val="30"/>
        </w:rPr>
        <w:lastRenderedPageBreak/>
        <w:t>болғаны жөн.Жоспарды жасау – бұл тек ғана алғашқы қадам.</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Егер менеджер көздеген нәрсені көп жоспарлап және белсенділік танытып орындамаса, ең жақсы және әбден белгіленген жоспардың өзі қағаз жүзінде қалып қоюы мүмкін.</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Жетістікке жету үшін ол өзінің қарауындағылармен белсенді әрі мақсатты бағытта жұмыс жасауы керек. Бұл жұмыстағы басты мақсат әрбір жекелеген адамның «өз кілтін» таба білуде.Жетістікті бағалай отырып, оның бел- гілеген нәрсені артық әрі өте жақсы орындаудағы ынтасын және творчество лық қалыпын барынша қолдау қажет.</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Жұмыс барысында менеджер өз ұжымындағы ресми емес басшыны табуға тиіс және оның іс-әрекетін зорлық-зомбылықсыз жалпы істің пайдасына бағыттауы қажет.</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Нарық жағдайында менеджер нартәуекелділікке бел бууы және оны басқара білуі де керек.Менеджер үшін нартәуекел болатын саланы таба білу өте қажет, оның болатын мүмкіндігінің дәрежесін бағалап, алдын-ала шаралар қолдануы керек. Бұл жағдайда менеджерге мынадай сипаттар- батылдық, іс-қимылдың стандартты еместігі, тәуелсіздік, экспериментке жақындығы, парасатты есеп, көп қырлы қабілеттілік және жағдайды тез бағалап, оның өзгергендігіне жедел реакция жасау, түпкі нәтижені нақты бағалау тән бол- ғаны дұрыс.</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Менеджердің осындай кең спектрлі қызметті қолдануы оның басқаруда жоғарғы тиімділікке қолын жеткізеді яғни, кәсіпорын жұмысының жоғарғы нәтижелілігі, алдыменен пайда табу жағдайы ескеріледі.Нарық жағдайында пайда алға қойған міндеттерге жетудің түпкі мақсаты болып табылады.</w:t>
      </w:r>
    </w:p>
    <w:p w:rsidR="004E7E0F" w:rsidRDefault="004E7E0F" w:rsidP="004E7E0F">
      <w:pPr>
        <w:pStyle w:val="a3"/>
        <w:shd w:val="clear" w:color="auto" w:fill="FEFEFE"/>
        <w:spacing w:before="300" w:beforeAutospacing="0" w:after="300" w:afterAutospacing="0"/>
        <w:ind w:left="300" w:right="900"/>
        <w:rPr>
          <w:rFonts w:ascii="Tahoma" w:hAnsi="Tahoma" w:cs="Tahoma"/>
          <w:color w:val="222222"/>
          <w:sz w:val="30"/>
          <w:szCs w:val="30"/>
        </w:rPr>
      </w:pPr>
      <w:r>
        <w:rPr>
          <w:rFonts w:ascii="Tahoma" w:hAnsi="Tahoma" w:cs="Tahoma"/>
          <w:color w:val="222222"/>
          <w:sz w:val="30"/>
          <w:szCs w:val="30"/>
        </w:rPr>
        <w:t xml:space="preserve">Басқару жөніндегі ағылшын консультанттары М.Вудкок пен Д.Фрэнсистің «Басыбайлықтан босанған менеджер» (1981ж.) кітабында алдағы онжылдықта басқару үшін </w:t>
      </w:r>
      <w:r>
        <w:rPr>
          <w:rFonts w:ascii="Tahoma" w:hAnsi="Tahoma" w:cs="Tahoma"/>
          <w:color w:val="222222"/>
          <w:sz w:val="30"/>
          <w:szCs w:val="30"/>
        </w:rPr>
        <w:lastRenderedPageBreak/>
        <w:t>менеджерлерде мынадай дағдылар мен қабілеттер болуы тиіс деп есептейді:</w:t>
      </w:r>
    </w:p>
    <w:p w:rsidR="004E7E0F" w:rsidRDefault="004E7E0F" w:rsidP="004E7E0F">
      <w:pPr>
        <w:pStyle w:val="a3"/>
        <w:shd w:val="clear" w:color="auto" w:fill="FFFFFF"/>
        <w:spacing w:before="0" w:beforeAutospacing="0" w:after="0" w:afterAutospacing="0"/>
        <w:jc w:val="both"/>
        <w:textAlignment w:val="baseline"/>
        <w:rPr>
          <w:rFonts w:ascii="Arial" w:hAnsi="Arial" w:cs="Arial"/>
          <w:color w:val="666666"/>
          <w:sz w:val="27"/>
          <w:szCs w:val="27"/>
        </w:rPr>
      </w:pPr>
      <w:r>
        <w:rPr>
          <w:rStyle w:val="a5"/>
          <w:rFonts w:ascii="inherit" w:hAnsi="inherit" w:cs="Arial"/>
          <w:color w:val="666666"/>
          <w:sz w:val="27"/>
          <w:szCs w:val="27"/>
          <w:bdr w:val="none" w:sz="0" w:space="0" w:color="auto" w:frame="1"/>
        </w:rPr>
        <w:t>Маркетинг</w:t>
      </w:r>
      <w:r>
        <w:rPr>
          <w:rFonts w:ascii="Arial" w:hAnsi="Arial" w:cs="Arial"/>
          <w:color w:val="666666"/>
          <w:sz w:val="27"/>
          <w:szCs w:val="27"/>
        </w:rPr>
        <w:br/>
        <w:t>Маркетинг (ағылш. marketіng — рынок‚ базар‚ өткізу‚ сауда) — кәсіпорынның (фирманың‚ бірлестіктің‚ т.б.) тауар өндіру-өткізу және сауда жасау қызметін ұйымдастыру мен басқару жүйесі. Маркетинг нарық дамуының жай-күйі мен келешегін зерделеуге негізделеді‚ тұтыну мен өндіріс өніміне (тауарға‚ көрсетілетін қызметке) сұранымды қалыптастырады, табыс алу мақсатымен рынокта тауарлардың өткізілуін тездетуге бағытталады. Маркетинг — сұранымды жан-жақты зерделеп‚ болжау‚ жарнаманы пайдалану‚ өндірісті ынталандыру‚ сақтау мен тасымалдаудың осы заманғы тәсілдерін‚ тауарлардың тұтынушыға жетуіне жәрдемдесетін тех. және басқа түрлерін қолдану негізінде кәсіпорынның жаңа өнімді әзірлеу‚ өндіру мен өткізу жөніндегі ұйымдық-техникалық‚ қаржы‚ коммерциялық және басқа қызмет түрлері жатады.</w:t>
      </w:r>
      <w:r>
        <w:rPr>
          <w:rFonts w:ascii="Arial" w:hAnsi="Arial" w:cs="Arial"/>
          <w:color w:val="666666"/>
          <w:sz w:val="27"/>
          <w:szCs w:val="27"/>
        </w:rPr>
        <w:br/>
      </w:r>
    </w:p>
    <w:p w:rsidR="004E7E0F" w:rsidRPr="004E7E0F" w:rsidRDefault="004E7E0F" w:rsidP="004E7E0F">
      <w:pPr>
        <w:pStyle w:val="a3"/>
        <w:shd w:val="clear" w:color="auto" w:fill="FFFFFF"/>
        <w:spacing w:before="0" w:beforeAutospacing="0" w:after="0" w:afterAutospacing="0"/>
        <w:textAlignment w:val="baseline"/>
        <w:rPr>
          <w:rFonts w:ascii="Arial" w:hAnsi="Arial" w:cs="Arial"/>
          <w:b/>
          <w:color w:val="666666"/>
          <w:sz w:val="27"/>
          <w:szCs w:val="27"/>
        </w:rPr>
      </w:pPr>
      <w:r w:rsidRPr="004E7E0F">
        <w:rPr>
          <w:rFonts w:ascii="Arial" w:hAnsi="Arial" w:cs="Arial"/>
          <w:b/>
          <w:color w:val="666666"/>
          <w:sz w:val="27"/>
          <w:szCs w:val="27"/>
        </w:rPr>
        <w:t>Мазмұны</w:t>
      </w:r>
      <w:r w:rsidRPr="004E7E0F">
        <w:rPr>
          <w:rFonts w:ascii="Arial" w:hAnsi="Arial" w:cs="Arial"/>
          <w:b/>
          <w:color w:val="666666"/>
          <w:sz w:val="27"/>
          <w:szCs w:val="27"/>
        </w:rPr>
        <w:br/>
        <w:t>1 Маркетингінің мәні мен мақсаты</w:t>
      </w:r>
      <w:r w:rsidRPr="004E7E0F">
        <w:rPr>
          <w:rFonts w:ascii="Arial" w:hAnsi="Arial" w:cs="Arial"/>
          <w:b/>
          <w:color w:val="666666"/>
          <w:sz w:val="27"/>
          <w:szCs w:val="27"/>
        </w:rPr>
        <w:br/>
        <w:t>2 Маркетинг атқарымы</w:t>
      </w:r>
      <w:r w:rsidRPr="004E7E0F">
        <w:rPr>
          <w:rFonts w:ascii="Arial" w:hAnsi="Arial" w:cs="Arial"/>
          <w:b/>
          <w:color w:val="666666"/>
          <w:sz w:val="27"/>
          <w:szCs w:val="27"/>
        </w:rPr>
        <w:br/>
        <w:t>3 Маркетинг бағдарламасы</w:t>
      </w:r>
      <w:r w:rsidRPr="004E7E0F">
        <w:rPr>
          <w:rFonts w:ascii="Arial" w:hAnsi="Arial" w:cs="Arial"/>
          <w:b/>
          <w:color w:val="666666"/>
          <w:sz w:val="27"/>
          <w:szCs w:val="27"/>
        </w:rPr>
        <w:br/>
        <w:t>4 Маркетинг делдалдары</w:t>
      </w:r>
      <w:r w:rsidRPr="004E7E0F">
        <w:rPr>
          <w:rFonts w:ascii="Arial" w:hAnsi="Arial" w:cs="Arial"/>
          <w:b/>
          <w:color w:val="666666"/>
          <w:sz w:val="27"/>
          <w:szCs w:val="27"/>
        </w:rPr>
        <w:br/>
        <w:t>5 Маркетинг қағидаттары</w:t>
      </w:r>
      <w:r w:rsidRPr="004E7E0F">
        <w:rPr>
          <w:rFonts w:ascii="Arial" w:hAnsi="Arial" w:cs="Arial"/>
          <w:b/>
          <w:color w:val="666666"/>
          <w:sz w:val="27"/>
          <w:szCs w:val="27"/>
        </w:rPr>
        <w:br/>
        <w:t>6 Маркетинг стратегиясы</w:t>
      </w:r>
      <w:r w:rsidRPr="004E7E0F">
        <w:rPr>
          <w:rFonts w:ascii="Arial" w:hAnsi="Arial" w:cs="Arial"/>
          <w:b/>
          <w:color w:val="666666"/>
          <w:sz w:val="27"/>
          <w:szCs w:val="27"/>
        </w:rPr>
        <w:br/>
        <w:t>7 Маркетинг тактикасы</w:t>
      </w:r>
      <w:r w:rsidRPr="004E7E0F">
        <w:rPr>
          <w:rFonts w:ascii="Arial" w:hAnsi="Arial" w:cs="Arial"/>
          <w:b/>
          <w:color w:val="666666"/>
          <w:sz w:val="27"/>
          <w:szCs w:val="27"/>
        </w:rPr>
        <w:br/>
        <w:t>8 Маркетинг тұжырымдамасы</w:t>
      </w:r>
      <w:r w:rsidRPr="004E7E0F">
        <w:rPr>
          <w:rFonts w:ascii="Arial" w:hAnsi="Arial" w:cs="Arial"/>
          <w:b/>
          <w:color w:val="666666"/>
          <w:sz w:val="27"/>
          <w:szCs w:val="27"/>
        </w:rPr>
        <w:br/>
        <w:t>9 Маркетингілік ақпарат жүйесі</w:t>
      </w:r>
      <w:r w:rsidRPr="004E7E0F">
        <w:rPr>
          <w:rFonts w:ascii="Arial" w:hAnsi="Arial" w:cs="Arial"/>
          <w:b/>
          <w:color w:val="666666"/>
          <w:sz w:val="27"/>
          <w:szCs w:val="27"/>
        </w:rPr>
        <w:br/>
        <w:t>10 Маркетингілік бақылау</w:t>
      </w:r>
      <w:r w:rsidRPr="004E7E0F">
        <w:rPr>
          <w:rFonts w:ascii="Arial" w:hAnsi="Arial" w:cs="Arial"/>
          <w:b/>
          <w:color w:val="666666"/>
          <w:sz w:val="27"/>
          <w:szCs w:val="27"/>
        </w:rPr>
        <w:br/>
        <w:t>11 Маркетингілік зерттеу</w:t>
      </w:r>
      <w:r w:rsidRPr="004E7E0F">
        <w:rPr>
          <w:rFonts w:ascii="Arial" w:hAnsi="Arial" w:cs="Arial"/>
          <w:b/>
          <w:color w:val="666666"/>
          <w:sz w:val="27"/>
          <w:szCs w:val="27"/>
        </w:rPr>
        <w:br/>
        <w:t>12 Маркетингілік қызмет</w:t>
      </w:r>
      <w:r w:rsidRPr="004E7E0F">
        <w:rPr>
          <w:rFonts w:ascii="Arial" w:hAnsi="Arial" w:cs="Arial"/>
          <w:b/>
          <w:color w:val="666666"/>
          <w:sz w:val="27"/>
          <w:szCs w:val="27"/>
        </w:rPr>
        <w:br/>
        <w:t>13 Маркетингіні басқару</w:t>
      </w:r>
      <w:r w:rsidRPr="004E7E0F">
        <w:rPr>
          <w:rFonts w:ascii="Arial" w:hAnsi="Arial" w:cs="Arial"/>
          <w:b/>
          <w:color w:val="666666"/>
          <w:sz w:val="27"/>
          <w:szCs w:val="27"/>
        </w:rPr>
        <w:br/>
        <w:t>14 Маркетингіні жоспарлау</w:t>
      </w:r>
      <w:r w:rsidRPr="004E7E0F">
        <w:rPr>
          <w:rFonts w:ascii="Arial" w:hAnsi="Arial" w:cs="Arial"/>
          <w:b/>
          <w:color w:val="666666"/>
          <w:sz w:val="27"/>
          <w:szCs w:val="27"/>
        </w:rPr>
        <w:br/>
        <w:t>15 Пайдаланған әдебиет</w:t>
      </w:r>
    </w:p>
    <w:p w:rsidR="004E7E0F" w:rsidRPr="004E7E0F" w:rsidRDefault="004E7E0F" w:rsidP="004E7E0F">
      <w:pPr>
        <w:pStyle w:val="a3"/>
        <w:shd w:val="clear" w:color="auto" w:fill="FFFFFF"/>
        <w:spacing w:before="0" w:beforeAutospacing="0" w:after="0" w:afterAutospacing="0"/>
        <w:textAlignment w:val="baseline"/>
        <w:rPr>
          <w:rFonts w:ascii="Arial" w:hAnsi="Arial" w:cs="Arial"/>
          <w:b/>
          <w:color w:val="666666"/>
          <w:sz w:val="27"/>
          <w:szCs w:val="27"/>
        </w:rPr>
      </w:pPr>
      <w:r>
        <w:rPr>
          <w:rFonts w:ascii="Arial" w:hAnsi="Arial" w:cs="Arial"/>
          <w:color w:val="666666"/>
          <w:sz w:val="27"/>
          <w:szCs w:val="27"/>
        </w:rPr>
        <w:br/>
      </w:r>
      <w:r w:rsidRPr="004E7E0F">
        <w:rPr>
          <w:rFonts w:ascii="Arial" w:hAnsi="Arial" w:cs="Arial"/>
          <w:b/>
          <w:color w:val="666666"/>
          <w:sz w:val="27"/>
          <w:szCs w:val="27"/>
        </w:rPr>
        <w:t>Маркетингінің мәні мен мақсаты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Экономиканы‚ жарнаманы‚ инженерлік істі‚ психологияны‚ жоспарлауды‚ болжауды оңтайлы ұштастыру‚ яғни Маркетинг — тауарларды өндіру мен өткізу туралы ғылым. Оның негізгі мақсаты барынша көп пайда алумен бірге айырбас‚ тауарлардың тұтынушыға жеткізілуін тездету және өндірістік-коммерц. қызметтің тиімділігін арттыру арқылы рыноктың (адамдардың‚ фирмалардың‚ кәсіпорындардың) тауарларға (жұмыстарға‚ қызметтерге) сұранымын қанағаттандыру.</w:t>
      </w:r>
      <w:r>
        <w:rPr>
          <w:rFonts w:ascii="Arial" w:hAnsi="Arial" w:cs="Arial"/>
          <w:color w:val="666666"/>
          <w:sz w:val="27"/>
          <w:szCs w:val="27"/>
        </w:rPr>
        <w:br/>
        <w:t>Маркетинг атқарымы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sidRPr="004E7E0F">
        <w:rPr>
          <w:rFonts w:ascii="Arial" w:hAnsi="Arial" w:cs="Arial"/>
          <w:b/>
          <w:color w:val="666666"/>
          <w:sz w:val="27"/>
          <w:szCs w:val="27"/>
        </w:rPr>
        <w:t>Маркетинг атқарымы</w:t>
      </w:r>
      <w:r>
        <w:rPr>
          <w:rFonts w:ascii="Arial" w:hAnsi="Arial" w:cs="Arial"/>
          <w:color w:val="666666"/>
          <w:sz w:val="27"/>
          <w:szCs w:val="27"/>
        </w:rPr>
        <w:t xml:space="preserve"> — іс-қимылдардың өзара байланысты кешені. Онда кәсіпорын іс-қимыл жасайтын ішкі және сыртқы ортаны, </w:t>
      </w:r>
      <w:r>
        <w:rPr>
          <w:rFonts w:ascii="Arial" w:hAnsi="Arial" w:cs="Arial"/>
          <w:color w:val="666666"/>
          <w:sz w:val="27"/>
          <w:szCs w:val="27"/>
        </w:rPr>
        <w:lastRenderedPageBreak/>
        <w:t>рыноктарды, тұтынушыларды талдау, бәсекелестер мен бәсекені, тауарларды зерттеу; жаңа тауар тұжырымдамасын қалыптастыру, маркетингілік зерттеулер негізінде тауар өндірісін жоспарлау, тауар қозғалысын, өткізім мен сервисті жоспарлау, баға саясатын тұжырымдап, іске асыру, маркетингілік бағдарламаларды әзірлеп, іске асыру, маркетингіні ақпаратпен қамтамасыз ету, маркетингіні басқару (қауіп-қатерді, пайданы, тиімділікті бағалай отырып, маркетинг шараларын жоспарлау, іске асыру және бақылау) қамтылады.</w:t>
      </w:r>
      <w:r>
        <w:rPr>
          <w:rFonts w:ascii="Arial" w:hAnsi="Arial" w:cs="Arial"/>
          <w:color w:val="666666"/>
          <w:sz w:val="27"/>
          <w:szCs w:val="27"/>
        </w:rPr>
        <w:br/>
      </w:r>
      <w:r w:rsidRPr="004E7E0F">
        <w:rPr>
          <w:rFonts w:ascii="Arial" w:hAnsi="Arial" w:cs="Arial"/>
          <w:b/>
          <w:color w:val="666666"/>
          <w:sz w:val="27"/>
          <w:szCs w:val="27"/>
        </w:rPr>
        <w:t>Маркетинг бағдарламасы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Өндіруші кәсіпорынның, сатушының және экспортшының межелі уақыт кезеңінде маркетингінің барлық салалары бойынша іс-қимылдарын айқындайтын өзара байланысты шаралар жүйесі.</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Қысқа мерзімді бағдарламаларда кәсіпорынның іс-қимылдары бағдарламасы көбірек тәптіштеліп, нақтыланады.</w:t>
      </w:r>
      <w:r>
        <w:rPr>
          <w:rFonts w:ascii="Arial" w:hAnsi="Arial" w:cs="Arial"/>
          <w:color w:val="666666"/>
          <w:sz w:val="27"/>
          <w:szCs w:val="27"/>
        </w:rPr>
        <w:br/>
        <w:t>Ұзақ мерзімді бағдарламаларда маркетинг стратегиясына сәйкес уақыттың ұзақ кезеңі қамтылады.</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sidRPr="004E7E0F">
        <w:rPr>
          <w:rFonts w:ascii="Arial" w:hAnsi="Arial" w:cs="Arial"/>
          <w:b/>
          <w:color w:val="666666"/>
          <w:sz w:val="27"/>
          <w:szCs w:val="27"/>
        </w:rPr>
        <w:t>Маркетинг делдалдары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Компанияның өз тауарларын тұтынушыларға жеткізуіне, өткізуіне және олардың арасына таратуына көмектесетін фирмалар. Оларға сауда делдалдары, маркетингілік қызметтер көрсететін агенттіктер мен несие-қаржы мекемелері жатады.</w:t>
      </w:r>
      <w:r>
        <w:rPr>
          <w:rFonts w:ascii="Arial" w:hAnsi="Arial" w:cs="Arial"/>
          <w:color w:val="666666"/>
          <w:sz w:val="27"/>
          <w:szCs w:val="27"/>
        </w:rPr>
        <w:br/>
        <w:t>Маркетинг қағидаттары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Сауда-өндірістік қызметті басқару жүйелері ретіндегі маркетингінің негізгі белгілері.</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sidRPr="004E7E0F">
        <w:rPr>
          <w:rFonts w:ascii="Arial" w:hAnsi="Arial" w:cs="Arial"/>
          <w:b/>
          <w:color w:val="666666"/>
          <w:sz w:val="27"/>
          <w:szCs w:val="27"/>
        </w:rPr>
        <w:t>Маркетингінің негізгі қағидаттары</w:t>
      </w:r>
      <w:r>
        <w:rPr>
          <w:rFonts w:ascii="Arial" w:hAnsi="Arial" w:cs="Arial"/>
          <w:color w:val="666666"/>
          <w:sz w:val="27"/>
          <w:szCs w:val="27"/>
        </w:rPr>
        <w:t>:</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сатып алушылардың қажеттерін, нарықтық жағдайды, кәсіпорынның нақты мүмкіндіктерін дәл білу негізінде өнім өндіру;</w:t>
      </w:r>
      <w:r>
        <w:rPr>
          <w:rFonts w:ascii="Arial" w:hAnsi="Arial" w:cs="Arial"/>
          <w:color w:val="666666"/>
          <w:sz w:val="27"/>
          <w:szCs w:val="27"/>
        </w:rPr>
        <w:br/>
        <w:t>сатып алушының қажеттерін неғұрлым толық қанағаттандыру;</w:t>
      </w:r>
      <w:r>
        <w:rPr>
          <w:rFonts w:ascii="Arial" w:hAnsi="Arial" w:cs="Arial"/>
          <w:color w:val="666666"/>
          <w:sz w:val="27"/>
          <w:szCs w:val="27"/>
        </w:rPr>
        <w:br/>
        <w:t>белгілі бір рыноктарда өнімдер мен қызметтерді жоспарлаған көлемде және межелеген мерзімде тиімді түрде өткізу;</w:t>
      </w:r>
      <w:r>
        <w:rPr>
          <w:rFonts w:ascii="Arial" w:hAnsi="Arial" w:cs="Arial"/>
          <w:color w:val="666666"/>
          <w:sz w:val="27"/>
          <w:szCs w:val="27"/>
        </w:rPr>
        <w:br/>
        <w:t>кәсіпорынның өндірістік-коммерц. қызметінің ұзақ мерзімді нәтижелілігін (пайдалылығын) қамтамасыз ету;</w:t>
      </w:r>
      <w:r>
        <w:rPr>
          <w:rFonts w:ascii="Arial" w:hAnsi="Arial" w:cs="Arial"/>
          <w:color w:val="666666"/>
          <w:sz w:val="27"/>
          <w:szCs w:val="27"/>
        </w:rPr>
        <w:br/>
        <w:t>сатып алушылардың өзгеріп отыратын талаптарына белсенді түрде бейімделу мақсатымен өндірушінің іс-қылығының стратегиясы мен тактикасының бірлігі.</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sidRPr="004E7E0F">
        <w:rPr>
          <w:rFonts w:ascii="Arial" w:hAnsi="Arial" w:cs="Arial"/>
          <w:b/>
          <w:color w:val="666666"/>
          <w:sz w:val="27"/>
          <w:szCs w:val="27"/>
        </w:rPr>
        <w:t>Маркетинг стратегиясы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 xml:space="preserve">Кәсіпорынның (фирманың) тауар өндіру-өткізу қызметінің перспективалық мақсатын, бәсеке нысанын, маркетинг тұжырымдамасын таңдау. Бос рынокты, нақты тұтынушыны іздеп табуды, кәсіпорын қызметінің рынокта </w:t>
      </w:r>
      <w:r>
        <w:rPr>
          <w:rFonts w:ascii="Arial" w:hAnsi="Arial" w:cs="Arial"/>
          <w:color w:val="666666"/>
          <w:sz w:val="27"/>
          <w:szCs w:val="27"/>
        </w:rPr>
        <w:lastRenderedPageBreak/>
        <w:t>басталуы мен аяқталуы мерзімін анықтауды, өнімнің (тауардың, көрсетілетін қызметтің) түрлері, оның сұрыпталуы, көлемі, сапасы, өзіндік құны ескерілетін бәсекелесу мен пайдалылық факторларын анықтайды, жарнаманы қамтиды. М. с-ның негізгі бағыттары: рынокты дамыту — сату көлемін ұлғайтуға не өндірістің тиімділігін арттыруға, фирма қызметін жақсартуға бағытталған өткізу жоспарын әзірлеу, жаңа тауар әзірлеу, “ескі рынокта” өткізілетін тауарлар номенклатурасын кеңейту, рыноктың бос орындарын толтыру, тауарлар рыногын ұлғайту, рыноктың географиясын кеңейту. С. Тоқсанбай</w:t>
      </w:r>
      <w:r>
        <w:rPr>
          <w:rFonts w:ascii="Arial" w:hAnsi="Arial" w:cs="Arial"/>
          <w:color w:val="666666"/>
          <w:sz w:val="27"/>
          <w:szCs w:val="27"/>
        </w:rPr>
        <w:br/>
      </w:r>
      <w:r w:rsidRPr="004E7E0F">
        <w:rPr>
          <w:rFonts w:ascii="Arial" w:hAnsi="Arial" w:cs="Arial"/>
          <w:b/>
          <w:color w:val="666666"/>
          <w:sz w:val="27"/>
          <w:szCs w:val="27"/>
        </w:rPr>
        <w:t>Маркетинг тактикасы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Ағымдағы нарықтық жағдай, тиісті міндеттерді, маркетинг стратегиясында көзделген шараларды жүзеге асыру негізінде қысқа мерзімге арналған маркетинг мақсаттарына жету. М. т. компанияның әрбір рыноктағы және әрбір тауар бойынша мақсаттарын межелі уақытта әзірлеуді, сондай-ақ межелі маркетинг стратегия-сында іске асыруға бағытталған нақты іс-қимылды көздейді. Мұнда маркетингтің аралық мақсаттарын белгілеу, бұл мақсаттарға жету құралдарын таңдау, маркетингтік операциялардың уақыт жөнінен дәйектілігін айқындау, соның ішінде рынокқа кіру мен одан шығу сәтін таңдау, маркетинг үдерісіне түрлі қатысушылар арасында әрбір кезеңдегі міндеттері мен жауапкершілігін бөлісу, маркетинг бойынша түрлі кезеңдердегі шығындарын оңтайландару қамтылады. М. т. тұрақты пайда деңгейіне қол жеткізуге, коммерц. қызметтердің рынокта белсенділік көрсетуіне, жағдайдың өзгеруіне бейімделуге, қызметкерлердің бастамашылығын пайдалануға, бәсекелестердің іс-әрекетіне жауап шаралар қолдануға, тұтынушылар сұранымының өзгеруіне орай іс- қимылдарға түзетулер енгізіп отыруға бағытталады. С. Тоқсанбай</w:t>
      </w:r>
      <w:r>
        <w:rPr>
          <w:rFonts w:ascii="Arial" w:hAnsi="Arial" w:cs="Arial"/>
          <w:color w:val="666666"/>
          <w:sz w:val="27"/>
          <w:szCs w:val="27"/>
        </w:rPr>
        <w:br/>
      </w:r>
      <w:r w:rsidRPr="004E7E0F">
        <w:rPr>
          <w:rFonts w:ascii="Arial" w:hAnsi="Arial" w:cs="Arial"/>
          <w:b/>
          <w:color w:val="666666"/>
          <w:sz w:val="27"/>
          <w:szCs w:val="27"/>
        </w:rPr>
        <w:t>Маркетинг тұжырымдамасы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 xml:space="preserve">Нарықтық экономика жағдайында кәсіпорынның‚ коммерциялық ұйымның тауар өндіру-өткізу және еңбек қызметін басқару туралы ғылыми негізделген қағидаттар жүйесі. ұылымның экон. теория‚ менеджмент‚ социология‚ эконометрия‚ психология‚ т.б. салаларындағы толып жатқан іргелі зерттеулердің нәтижелеріне негізделеді. Ол нарықтық айырбас заңдылықтарын‚тауар өндірушінің ұдайы өзгеріп отыратын экон. жағдайларға бейімделу қағидаттары мен әдістерін зерделейтін ерекше ғыл. пән ретінде қалыптасқан. Маркетингті басқару түрлі тұжырымдамалар (көзқарастар) тұрғысынан жүзеге асырылады. Мыс.‚ өндірістіжетілдіру тұжырымдамасы бойынша тұтынушылар көпшілік қолданыстағы бағасы арзан тауарларды сатып алғысы келеді‚ демек‚ басшылардың міндеті — өздерінің күш-жігерін өндірісті жетілдіруге‚ оның тиімділігін арттыруға жұмылдыруы керек деген пайымдау басшылыққа алынады; тауарды жетілдіру тұжырымдамасы — тұтынушы сапалы тауарға жоғары баға береді‚ демек‚ кәсіпорын тауарды ұдайы жетілдіруге баса назар аударуға тиіс деген пайымдауға негізделеді; коммерциялық күш-жігерді қарқындатутұжырымдамасы — кәсіпорын тауарды өткізу мен </w:t>
      </w:r>
      <w:r>
        <w:rPr>
          <w:rFonts w:ascii="Arial" w:hAnsi="Arial" w:cs="Arial"/>
          <w:color w:val="666666"/>
          <w:sz w:val="27"/>
          <w:szCs w:val="27"/>
        </w:rPr>
        <w:lastRenderedPageBreak/>
        <w:t>ынталандыру саласында айтарлықтай күш-жігер жұмсамаса‚ оның тауарлары жеткілікті көлемде сатып алынбайды деген пайымдауға негізделеді; әлеум.-этикалық маркетинг тұжырымдамасы бойынша фирманың тұтынушыларды бәсекелестерден гөрі неғұрлым тиімді де өнімді тәсілдер арқылы қанағаттандыру қабілеті оның мақсатқа қол жеткізуінің кепілі болады. С. Рахымжанұлы</w:t>
      </w:r>
      <w:r>
        <w:rPr>
          <w:rFonts w:ascii="Arial" w:hAnsi="Arial" w:cs="Arial"/>
          <w:color w:val="666666"/>
          <w:sz w:val="27"/>
          <w:szCs w:val="27"/>
        </w:rPr>
        <w:br/>
      </w:r>
      <w:r w:rsidRPr="004E7E0F">
        <w:rPr>
          <w:rFonts w:ascii="Arial" w:hAnsi="Arial" w:cs="Arial"/>
          <w:b/>
          <w:color w:val="666666"/>
          <w:sz w:val="27"/>
          <w:szCs w:val="27"/>
        </w:rPr>
        <w:t>Маркетингілік ақпарат жүйесі</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Жоспарлауды жетілдіру, маркетингілік шараларды жүзеге асыру және олардың орындалуын бақылау мақсатымен адамдардың өзара байланысының және маркетинг саласындағы өкімгерлер дер кезінде пайдаланатын көкейтесті, дәл ақпаратты жинауға, сыныптауға, талдауға, бағалауға және таратуға арналған жабдық пен әдістемелік тәсілдердің тұрақты қолданыстағы жүйесі. Маркетингіні басқару жөніндегі міндеттерін орындау барысында басшылар ұлан-ғайыр ақпаратқа ділгер болады.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Жақсы жоспарланған Маркетингілік ақпарат жүйесінің құрамы, әдетте, оның төрт құрамдас жүйесінен (бөлігінен) тұрады.</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Біріншісі — ішкі есеп-қисап жүйесі, ол ағымдағы өткізудің, шығын сомасының, материалдық босалқы қорлар көлемінің көрсеткіштерін, қолма-қол ақша қозғалысын, дебиторлық және кредиторлық берешек туралы деректерді көрсетеді.</w:t>
      </w:r>
      <w:r>
        <w:rPr>
          <w:rFonts w:ascii="Arial" w:hAnsi="Arial" w:cs="Arial"/>
          <w:color w:val="666666"/>
          <w:sz w:val="27"/>
          <w:szCs w:val="27"/>
        </w:rPr>
        <w:br/>
        <w:t>Екіншісі — сыртқы ақпаратты жинау жүйесі, мұнда көздер мен әдістемелік тәсілдер жиналады, олардың көмегімен басшылар коммерц. ортада болып жатқан оқиғалар туралы күнделікті ақпарат алып отырады.</w:t>
      </w:r>
      <w:r>
        <w:rPr>
          <w:rFonts w:ascii="Arial" w:hAnsi="Arial" w:cs="Arial"/>
          <w:color w:val="666666"/>
          <w:sz w:val="27"/>
          <w:szCs w:val="27"/>
        </w:rPr>
        <w:br/>
        <w:t>Үшіншісі — маркетингілік зерттеулер жүйесі, мұнда кәсіпорынның (фирманың, компанияның) алдында тұрған маркетингілік жағдаймен байланысты қажетті деректер шеңберін жүйелі түрде анықтау, өткізімді талдау, бәсекелестердің тауарларын зерттеу, қысқа мерзімді және ұзақ мерзімді болжау, жаңа тауарға сатып алушылардың қалай қарайтынын, баға саясатын, т.б. зерделеу қамтылады.</w:t>
      </w:r>
      <w:r>
        <w:rPr>
          <w:rFonts w:ascii="Arial" w:hAnsi="Arial" w:cs="Arial"/>
          <w:color w:val="666666"/>
          <w:sz w:val="27"/>
          <w:szCs w:val="27"/>
        </w:rPr>
        <w:br/>
        <w:t>Төртіншісі — маркетингілік ақпаратқа талдау жасау жүйесі, мұнда деректерді өңдеудің осы заманғы әдістемелері, рынокқа қатысушылардың маркетингілік шешімдер қабылдауын жеңілдететін үлгілер пайдаланылады.</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sidRPr="004E7E0F">
        <w:rPr>
          <w:rFonts w:ascii="Arial" w:hAnsi="Arial" w:cs="Arial"/>
          <w:b/>
          <w:color w:val="666666"/>
          <w:sz w:val="27"/>
          <w:szCs w:val="27"/>
        </w:rPr>
        <w:t>Маркетингілік бақылау</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Pr>
          <w:rFonts w:ascii="Arial" w:hAnsi="Arial" w:cs="Arial"/>
          <w:color w:val="666666"/>
          <w:sz w:val="27"/>
          <w:szCs w:val="27"/>
        </w:rPr>
        <w:t>Маркетинг жоспарларының іске асырылуын тексеру мақсатымен нәтижелерді бақылау‚ есептеу‚ талдау. Үш тұрпатқа бөлінеді: кәсіпорын жоспарларының орындалуын бақылау‚ пайдалылықты бақылау — тиімділікті талдау‚ стратег. бақылау — маркетингіні тексеру.</w:t>
      </w:r>
      <w:r>
        <w:rPr>
          <w:rFonts w:ascii="Arial" w:hAnsi="Arial" w:cs="Arial"/>
          <w:color w:val="666666"/>
          <w:sz w:val="27"/>
          <w:szCs w:val="27"/>
        </w:rPr>
        <w:br/>
      </w:r>
      <w:r w:rsidRPr="004E7E0F">
        <w:rPr>
          <w:rFonts w:ascii="Arial" w:hAnsi="Arial" w:cs="Arial"/>
          <w:b/>
          <w:color w:val="666666"/>
          <w:sz w:val="27"/>
          <w:szCs w:val="27"/>
        </w:rPr>
        <w:t>Маркетингілік зерттеу</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 xml:space="preserve">Қайсыбір жергілікті тауар рыногінің жай-күйін, даму беталысын, әдетте, өнімді тұтынушылардың кездейсоқ таңдалған тобының пікірлерін қорытындылау негізінде зерделеу; маркетингтің аса маңызды атқарымы. </w:t>
      </w:r>
      <w:r>
        <w:rPr>
          <w:rFonts w:ascii="Arial" w:hAnsi="Arial" w:cs="Arial"/>
          <w:color w:val="666666"/>
          <w:sz w:val="27"/>
          <w:szCs w:val="27"/>
        </w:rPr>
        <w:lastRenderedPageBreak/>
        <w:t>Маркетингілік зерттеу рынокты зерттеумен ғана шектелмейді, жаңа тауар идеяларын іздестіруден бастап оны түпкілікті тұтынушының пайдалануына дейінгі бүкіл маркетинг үдерісін қамтиды. Маркетинг қызметінің барлық түрлері мен салалары, тауар, рынок, өнімнің түр-түрі, өткізу мен бөлу арналары, іске асыру әдістері, жарнама, өткізуді ынталандыру, т.б. тиісінше зерттеледі. Осыған орай кез келген Маркетингілік зерттеу бес кезеңді қамтиды. Бірінші кезеңде мәселе дәл айқындалып, зерттеу мақсаты алға қойылады. Екінші кезеңде ақпарат жинау жоспары әзірленеді. Үшінші кезеңде ақпарат жиналады. Зерттеу пікірлерді анықтау нысанында не топтық талқылау нысанында жүргізілуі мүмкін. Төртінші кезеңде жалпылама көрсеткіштерді құрастыру, олардың арасындағы өзара байланыстарды анықтау үшін жиналған ақпаратқа талдау жасалады. Бесінші кезеңде зерттеулер мен ұсыныстардың негізгі нәтижелері сарабдал шешім қабылдау және кәсіпорындардың тауар рыноктарындағы іс-әрекетінің стратегиясын айқындау үшін кәсіпорындардың басқарушыларына беріледі.</w:t>
      </w:r>
      <w:r>
        <w:rPr>
          <w:rFonts w:ascii="Arial" w:hAnsi="Arial" w:cs="Arial"/>
          <w:color w:val="666666"/>
          <w:sz w:val="27"/>
          <w:szCs w:val="27"/>
        </w:rPr>
        <w:br/>
      </w:r>
      <w:r>
        <w:rPr>
          <w:rFonts w:ascii="Arial" w:hAnsi="Arial" w:cs="Arial"/>
          <w:b/>
          <w:color w:val="666666"/>
          <w:sz w:val="27"/>
          <w:szCs w:val="27"/>
        </w:rPr>
        <w:t>Маркетин</w:t>
      </w:r>
      <w:r>
        <w:rPr>
          <w:rFonts w:ascii="Arial" w:hAnsi="Arial" w:cs="Arial"/>
          <w:b/>
          <w:color w:val="666666"/>
          <w:sz w:val="27"/>
          <w:szCs w:val="27"/>
          <w:lang w:val="kk-KZ"/>
        </w:rPr>
        <w:t>гт</w:t>
      </w:r>
      <w:r w:rsidRPr="004E7E0F">
        <w:rPr>
          <w:rFonts w:ascii="Arial" w:hAnsi="Arial" w:cs="Arial"/>
          <w:b/>
          <w:color w:val="666666"/>
          <w:sz w:val="27"/>
          <w:szCs w:val="27"/>
        </w:rPr>
        <w:t>ік қызмет</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Pr>
          <w:rFonts w:ascii="Arial" w:hAnsi="Arial" w:cs="Arial"/>
          <w:color w:val="666666"/>
          <w:sz w:val="27"/>
          <w:szCs w:val="27"/>
        </w:rPr>
        <w:t xml:space="preserve">Кәсіпорынның (фирманың‚ кәсіпкердің‚ т.б.) сұранымды‚ бағаны‚ жарнаманы пайдалануға‚ өндірісті ынталандыруға‚ сақтау мен тасымалдаудың осы заманғы тәсілдерін‚ тауарлардың тұтынушыға жетуіне белсенді ықпал жасайтын қызмет көрсетудің техникалық түрлері мен басқа да түрлерін қолдануды жан-жақты зерделеу мен болжауға байланысты қызметі. Кәсіпорын өнімнің (тауардың‚ бұйымның) нақты түріне және оны тұтынушыларға орай М. қ-тің белгілі бір элементтеріне баса назар аударады. </w:t>
      </w:r>
      <w:proofErr w:type="gramStart"/>
      <w:r>
        <w:rPr>
          <w:rFonts w:ascii="Arial" w:hAnsi="Arial" w:cs="Arial"/>
          <w:color w:val="666666"/>
          <w:sz w:val="27"/>
          <w:szCs w:val="27"/>
        </w:rPr>
        <w:t>Мыс.‚</w:t>
      </w:r>
      <w:proofErr w:type="gramEnd"/>
      <w:r>
        <w:rPr>
          <w:rFonts w:ascii="Arial" w:hAnsi="Arial" w:cs="Arial"/>
          <w:color w:val="666666"/>
          <w:sz w:val="27"/>
          <w:szCs w:val="27"/>
        </w:rPr>
        <w:t xml:space="preserve"> тұтыну тауарлары үшін бұқаралық ақпарат құралдары арқылы берілетін жарнаманың маңызы зор‚ ал өндірістік мақсаттағы өнім үшін жөндеу қызметін көрсетуді ұйымдастыруға, қосалқы бөлшектермен жабдықтауға баса мән беріледі.[2]</w:t>
      </w:r>
      <w:r>
        <w:rPr>
          <w:rFonts w:ascii="Arial" w:hAnsi="Arial" w:cs="Arial"/>
          <w:color w:val="666666"/>
          <w:sz w:val="27"/>
          <w:szCs w:val="27"/>
        </w:rPr>
        <w:br/>
      </w:r>
      <w:r w:rsidRPr="004E7E0F">
        <w:rPr>
          <w:rFonts w:ascii="Arial" w:hAnsi="Arial" w:cs="Arial"/>
          <w:b/>
          <w:color w:val="666666"/>
          <w:sz w:val="27"/>
          <w:szCs w:val="27"/>
        </w:rPr>
        <w:t>Маркетингіні басқару</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 xml:space="preserve">Межеленген мақсатқа қол жеткізу үшін (пайда алу, өткізу көлемін ұлғайту, рыноктың үлесін молайту, т.б.) тиімді сұранымды белгілеу мен қолдауды көздейтін шараларды талдау, жоспарлау, жүзеге асыру, олардың орындалуын бақылау арқылы нысаналы түрде ықпал жасау. Оған кәсіпорын ортасын, нарықты, тұтынушыларды, тауарлар мен қызметтердің түр-түрі мен сапасын, тауарлардың өткізілуі мен қозғалысын, бағаны, жарнаманы, маркетингілік зерттеулерді (рынок, сұраным мен бәсеке, өткізім мен бөлу, жарнама, фирманың тактикасы мен стратегиясы саласындағы) басқару жатады. Басқаша айтқанда, Маркетингіні басқару — сұранымды басқару. Маркетингімен шұғылданушы сұранымның деңгейіне, уақыты мен сипатына әсер ете білуі тиіс, өйткені орын алып отырған сұраным қалаған сұраныммен үйлеспеуі мүмкін. Маркетингіні басқарушылар — фирманың маркетингілік жағдайына талдау жасаумен, межеленген жоспарларды іске асырумен шұғылданушы және бақылау міндетін орындаушы лауазымды адамдар. Оларға өткізу қызметінің басқарушылары мен қызметкерлері, өткізімді </w:t>
      </w:r>
      <w:r>
        <w:rPr>
          <w:rFonts w:ascii="Arial" w:hAnsi="Arial" w:cs="Arial"/>
          <w:color w:val="666666"/>
          <w:sz w:val="27"/>
          <w:szCs w:val="27"/>
        </w:rPr>
        <w:lastRenderedPageBreak/>
        <w:t>ынталандыру жөніндегі мамандар, тауарлар жөніндегі басқарушылар, баға белгілеу мамандары жатады.</w:t>
      </w:r>
      <w:r>
        <w:rPr>
          <w:rFonts w:ascii="Arial" w:hAnsi="Arial" w:cs="Arial"/>
          <w:color w:val="666666"/>
          <w:sz w:val="27"/>
          <w:szCs w:val="27"/>
        </w:rPr>
        <w:br/>
      </w:r>
      <w:r w:rsidRPr="004E7E0F">
        <w:rPr>
          <w:rFonts w:ascii="Arial" w:hAnsi="Arial" w:cs="Arial"/>
          <w:b/>
          <w:color w:val="666666"/>
          <w:sz w:val="27"/>
          <w:szCs w:val="27"/>
        </w:rPr>
        <w:t>Маркетингіні жоспарлау</w:t>
      </w:r>
    </w:p>
    <w:p w:rsidR="004E7E0F" w:rsidRPr="004E7E0F" w:rsidRDefault="004E7E0F" w:rsidP="004E7E0F">
      <w:pPr>
        <w:pStyle w:val="a3"/>
        <w:shd w:val="clear" w:color="auto" w:fill="FFFFFF"/>
        <w:spacing w:before="0" w:beforeAutospacing="0" w:after="240" w:afterAutospacing="0"/>
        <w:textAlignment w:val="baseline"/>
        <w:rPr>
          <w:rFonts w:ascii="Arial" w:hAnsi="Arial" w:cs="Arial"/>
          <w:b/>
          <w:color w:val="666666"/>
          <w:sz w:val="27"/>
          <w:szCs w:val="27"/>
        </w:rPr>
      </w:pPr>
      <w:r>
        <w:rPr>
          <w:rFonts w:ascii="Arial" w:hAnsi="Arial" w:cs="Arial"/>
          <w:color w:val="666666"/>
          <w:sz w:val="27"/>
          <w:szCs w:val="27"/>
        </w:rPr>
        <w:t>Кәсіпорынның маркетингілік қызметінің барлық бағыттары бойынша тәптіштелген жоспарлар әзірлеу. Мұндай маркетинг-жоспарлардың құрылымында негізгі көрсеткіштердің тізбесі, рыноктардың, олардың негізгі бөліктерінің, тұтынушылардың (сатып алушылардың), бәсекелестердің сипаттамасы, бәсекенің салдарынан болатын ықтимал қиындықтарды талдау, бәсекелестік артықшылықтар, жоспарлы кезеңде фирма қол жеткізуге тиіс тұжырымдалған мақсаттар, маркетинг стратегиясын — оның барлық кешені, мақсатты рыноктар, шығындардың деңгейі бойынша қызметінің бағдарламалары, оның барлық ұстанымдары бойынша нақты іс-қимылдары, болжалды пайданың есебі, жоспардың орындалуы барысына бақылау жасау қамтылады. Фирма өнімнің (тауарлардың) бірнеше түрлерін, алуан түрлі сұрыпталымдық топтарды өндіретін, түрлі рыноктарда жұмыс істейтін жағдайда әрбір жайғасым бойынша жеке маркетинг-жоспар жасалады.</w:t>
      </w:r>
      <w:r>
        <w:rPr>
          <w:rFonts w:ascii="Arial" w:hAnsi="Arial" w:cs="Arial"/>
          <w:color w:val="666666"/>
          <w:sz w:val="27"/>
          <w:szCs w:val="27"/>
        </w:rPr>
        <w:br/>
      </w:r>
      <w:r w:rsidRPr="004E7E0F">
        <w:rPr>
          <w:rFonts w:ascii="Arial" w:hAnsi="Arial" w:cs="Arial"/>
          <w:b/>
          <w:color w:val="666666"/>
          <w:sz w:val="27"/>
          <w:szCs w:val="27"/>
        </w:rPr>
        <w:t>Пайдаланған әдебиет</w:t>
      </w:r>
    </w:p>
    <w:p w:rsidR="004E7E0F" w:rsidRDefault="004E7E0F" w:rsidP="004E7E0F">
      <w:pPr>
        <w:pStyle w:val="a3"/>
        <w:shd w:val="clear" w:color="auto" w:fill="FFFFFF"/>
        <w:spacing w:before="0" w:beforeAutospacing="0" w:after="240" w:afterAutospacing="0"/>
        <w:textAlignment w:val="baseline"/>
        <w:rPr>
          <w:rFonts w:ascii="Arial" w:hAnsi="Arial" w:cs="Arial"/>
          <w:color w:val="666666"/>
          <w:sz w:val="27"/>
          <w:szCs w:val="27"/>
        </w:rPr>
      </w:pPr>
      <w:r>
        <w:rPr>
          <w:rFonts w:ascii="Arial" w:hAnsi="Arial" w:cs="Arial"/>
          <w:color w:val="666666"/>
          <w:sz w:val="27"/>
          <w:szCs w:val="27"/>
        </w:rPr>
        <w:t>↑ Қаржы-экономика сөздігі. — Алматы: ҚР Білім және ғылым министрлігінің Экономика институты, «Зияткер» ЖШС, 2007. ISBN 978-601-215-003-2</w:t>
      </w:r>
      <w:r>
        <w:rPr>
          <w:rFonts w:ascii="Arial" w:hAnsi="Arial" w:cs="Arial"/>
          <w:color w:val="666666"/>
          <w:sz w:val="27"/>
          <w:szCs w:val="27"/>
        </w:rPr>
        <w:br/>
        <w:t>↑ О.Д.Дайырбеков, Б.Е.Алтынбеков, Б.К.Торғауытов, У.И.Кенесариев, Т.С.Хайдарова Аурудың алдын алу және сақтандыру бойынша орысша-қазақша терминологиялық сөздік. Шымкент. “Ғасыр-Ш”, 2005 жыл. ISBN 9965-752-06-0</w:t>
      </w:r>
      <w:r>
        <w:rPr>
          <w:rFonts w:ascii="Arial" w:hAnsi="Arial" w:cs="Arial"/>
          <w:color w:val="666666"/>
          <w:sz w:val="27"/>
          <w:szCs w:val="27"/>
        </w:rPr>
        <w:br/>
        <w:t>↑ Банк терминдері мен ұғымдарының қазақша-орысша сөздігі. / Ғ. Сейіткасымов, Б. Бейсенғалиев, Ж. Бекболатұлы — Алматы: Экономика, 2006. ISBN 9965-783-20-9</w:t>
      </w:r>
      <w:r>
        <w:rPr>
          <w:rFonts w:ascii="Arial" w:hAnsi="Arial" w:cs="Arial"/>
          <w:color w:val="666666"/>
          <w:sz w:val="27"/>
          <w:szCs w:val="27"/>
        </w:rPr>
        <w:br/>
        <w:t>↑ Саяси түсіндірме сөздік. – Алматы, 2007. ISBN 9965-32-491-3</w:t>
      </w:r>
      <w:r>
        <w:rPr>
          <w:rFonts w:ascii="Arial" w:hAnsi="Arial" w:cs="Arial"/>
          <w:color w:val="666666"/>
          <w:sz w:val="27"/>
          <w:szCs w:val="27"/>
        </w:rPr>
        <w:br/>
        <w:t>↑ Полиграфия, өлшеу техникасы, ағаш өңдеу жабдықтары және металл өңдеу техникасы мен технологиясы: Қазақша-орысша терминдердің түсіндірме сөздігі.</w:t>
      </w: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4E7E0F" w:rsidRDefault="004E7E0F" w:rsidP="0085399F">
      <w:pPr>
        <w:shd w:val="clear" w:color="auto" w:fill="FFFFFF"/>
        <w:spacing w:before="100" w:beforeAutospacing="1" w:after="100" w:afterAutospacing="1" w:line="240" w:lineRule="auto"/>
        <w:ind w:left="225"/>
        <w:rPr>
          <w:rFonts w:ascii="Arial" w:eastAsia="Times New Roman" w:hAnsi="Arial" w:cs="Arial"/>
          <w:b/>
          <w:bCs/>
          <w:color w:val="333333"/>
          <w:sz w:val="27"/>
          <w:szCs w:val="27"/>
          <w:lang w:eastAsia="ru-RU"/>
        </w:rPr>
      </w:pP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Менеджмент –</w:t>
      </w:r>
      <w:r w:rsidRPr="0085399F">
        <w:rPr>
          <w:rFonts w:ascii="Arial" w:eastAsia="Times New Roman" w:hAnsi="Arial" w:cs="Arial"/>
          <w:color w:val="333333"/>
          <w:sz w:val="27"/>
          <w:szCs w:val="27"/>
          <w:lang w:eastAsia="ru-RU"/>
        </w:rPr>
        <w:t> современная система управления предприятием, действующая в условиях рыночной экономики. Термин «Менеджмент» по сути является аналогом термина «управление», его синонимом. Процесс управления (менеджмент) имеет четыре взаимосвязанные функции: планирование, организация, мотивация и контроль.</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 xml:space="preserve">Работа архива организуется в соответствии с положением об архиве: в положение об архиве включаются следующие разделы: основные положения, состав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архива, задачи и функции архива, права архива, орг-я работы архива. Центральный архив федерального органа власти или органа власти субъекта Федерации может организовывать, разрабатывать и принимать участие в подготовке нормативно-методических документов отраслевого назначения (различных перечней категорий документов со сроками их хранения, типовых (примерных) инструкций по ДОУ и номенклатур дел) как для внутреннего пользования в деятельности архива, так и для использования в работе с документами в структурных подразделениях и подведомственных организациях.</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u w:val="single"/>
          <w:lang w:eastAsia="ru-RU"/>
        </w:rPr>
        <w:t>Планирование</w:t>
      </w:r>
      <w:r w:rsidRPr="0085399F">
        <w:rPr>
          <w:rFonts w:ascii="Arial" w:eastAsia="Times New Roman" w:hAnsi="Arial" w:cs="Arial"/>
          <w:color w:val="333333"/>
          <w:sz w:val="27"/>
          <w:szCs w:val="27"/>
          <w:lang w:eastAsia="ru-RU"/>
        </w:rPr>
        <w:t>: В архиве составляются: годовой план работы, план-график приема дел в архив. Годовой план составляется с указанием конкретных видов работ. План-график приема дел в архив согласовывается со структурными подразделениями и утверждается руководителем организации. По итогам работы архивом составляется отчет о выполнении годового плана, планов-графиков, а также сведения о выполнении мероприятий, не включенных в годовой план. Учет труда в архиве ведется в табеле учета рабочего времени в дневниках учета труда. При расчете норм времени на основные виды архивных работ архивы могут руководствоваться Межотраслевым укрупненными нормативами времени на работы по ДОУ.</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В организацию труда персонала архива входит</w:t>
      </w:r>
      <w:r w:rsidRPr="0085399F">
        <w:rPr>
          <w:rFonts w:ascii="Arial" w:eastAsia="Times New Roman" w:hAnsi="Arial" w:cs="Arial"/>
          <w:color w:val="333333"/>
          <w:sz w:val="27"/>
          <w:szCs w:val="27"/>
          <w:lang w:eastAsia="ru-RU"/>
        </w:rPr>
        <w:t xml:space="preserve">: подбор и рациональная расстановка кадров; эффективное использование материально-технических ресурсов; создание для работников благоприятных условий труда. Подбор работников происходит в соответствии со штатным расписанием архива. При этом учитываются личные и деловые качества, квалификация работников. При приеме на работу проводится инструктаж по технике безопасности и противопожарной безопасности, будущие работники знакомятся с распорядком работы архива, положением о нем. Один раз в 4 года проводится х аттестация. Для повышения квалификации работников на базе архивов периодически проводятся курсы, совещания, семинары. Архивист может быть привлечен к ответственности за несоблюдение условий обеспечения сохранности документов, утрату и </w:t>
      </w:r>
      <w:r w:rsidRPr="0085399F">
        <w:rPr>
          <w:rFonts w:ascii="Arial" w:eastAsia="Times New Roman" w:hAnsi="Arial" w:cs="Arial"/>
          <w:color w:val="333333"/>
          <w:sz w:val="27"/>
          <w:szCs w:val="27"/>
          <w:lang w:eastAsia="ru-RU"/>
        </w:rPr>
        <w:lastRenderedPageBreak/>
        <w:t xml:space="preserve">несанкционированное уничтожение документов, необоснованный отказ в приеме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и доступа пользователей к ним.</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 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 Маркетинг арх. информации включает: изучение потребностей пользователей документной информации, прогноз потребности в архивных услугах, выявление потенциальных потребителей тех или иных архивных услуг; разработка перечня платных услуг, расширение рекламной компании с целью привлечения более широкого круга потребителей. 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i/>
          <w:iCs/>
          <w:color w:val="333333"/>
          <w:sz w:val="27"/>
          <w:szCs w:val="27"/>
          <w:lang w:eastAsia="ru-RU"/>
        </w:rPr>
        <w:t>Выполнение платных услуг. Номенклатура платных работ и услуг, выполняемых архивами, утверждается руководителем организации. Архив на основе номенклатуры с учетом условий своей деятельности может разрабатывать перечень платных работ и услуг, более детально определяющий виды работ, производственных операций и исполнителей. При выполнении платных работ и услуг отношения архива со сторонними организациями и потребителями должны закрепляться договором. (Пр. арх. маркетинга – копирование документов до выхода в Интернет, продажа микрофильмов и микрофиш документов, издания компьютерных версий документов и справочников)</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Структура, содержание и область применения ГОСТ 6.30-2003.</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Разработан Всероссийским научно-исследовательским институтом документоведения и архивного дела (ВНИИДАД) федеральной архивной службой России.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Внесен научно-техническим управлением Госстандарта России. Принят и введен в действие Постановлением Госстандарта России от 3 марта 2003 г. №65-ст.</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 xml:space="preserve">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 постановления, распоряжения, приказы, решения, протоколы, письма, акты. Настоящий стандарт устанавливает: состав реквизитов документа; требования к оформлению реквизитов документа; </w:t>
      </w:r>
      <w:r w:rsidRPr="0085399F">
        <w:rPr>
          <w:rFonts w:ascii="Arial" w:eastAsia="Times New Roman" w:hAnsi="Arial" w:cs="Arial"/>
          <w:color w:val="333333"/>
          <w:sz w:val="27"/>
          <w:szCs w:val="27"/>
          <w:lang w:eastAsia="ru-RU"/>
        </w:rPr>
        <w:lastRenderedPageBreak/>
        <w:t xml:space="preserve">требования к бланкам документа, включая бланки документов с воспроизведением гос. Герба в РФ 1.гос. Герб РФ, 2- герб субъект РФ, 3-эмблема/товарный знак орг-ции, 4-код орг-ции, 5- регистрационный № юр. лица, 6- ИНН/КПП, 7- код формы док. (ОКУД), 8- наимен. Орг., 9-справочные данные, 10- наименование имя </w:t>
      </w:r>
      <w:proofErr w:type="gramStart"/>
      <w:r w:rsidRPr="0085399F">
        <w:rPr>
          <w:rFonts w:ascii="Arial" w:eastAsia="Times New Roman" w:hAnsi="Arial" w:cs="Arial"/>
          <w:color w:val="333333"/>
          <w:sz w:val="27"/>
          <w:szCs w:val="27"/>
          <w:lang w:eastAsia="ru-RU"/>
        </w:rPr>
        <w:t>док.,</w:t>
      </w:r>
      <w:proofErr w:type="gramEnd"/>
      <w:r w:rsidRPr="0085399F">
        <w:rPr>
          <w:rFonts w:ascii="Arial" w:eastAsia="Times New Roman" w:hAnsi="Arial" w:cs="Arial"/>
          <w:color w:val="333333"/>
          <w:sz w:val="27"/>
          <w:szCs w:val="27"/>
          <w:lang w:eastAsia="ru-RU"/>
        </w:rPr>
        <w:t xml:space="preserve"> 11- дата, 12-регист. №, 13-ссылка на регист. №, 14-место составление, 15-адресат, 16- гриф утверждения, 19- отметка о контроле, 20- текст, 21- отметка о наличии приложения, 22-подпись, 23-гриф согласования, 24-визы согласования, 25-оттиск печати, 26-отметка о заверении копии, 27-отметка об исполнении, 28 -отметка об исполнении и направлении док. в дело, 29-отметка о поступлении док. в орг., 30 –идентификатор электр. копии </w:t>
      </w:r>
      <w:proofErr w:type="gramStart"/>
      <w:r w:rsidRPr="0085399F">
        <w:rPr>
          <w:rFonts w:ascii="Arial" w:eastAsia="Times New Roman" w:hAnsi="Arial" w:cs="Arial"/>
          <w:color w:val="333333"/>
          <w:sz w:val="27"/>
          <w:szCs w:val="27"/>
          <w:lang w:eastAsia="ru-RU"/>
        </w:rPr>
        <w:t>док.(</w:t>
      </w:r>
      <w:proofErr w:type="gramEnd"/>
      <w:r w:rsidRPr="0085399F">
        <w:rPr>
          <w:rFonts w:ascii="Arial" w:eastAsia="Times New Roman" w:hAnsi="Arial" w:cs="Arial"/>
          <w:color w:val="333333"/>
          <w:sz w:val="27"/>
          <w:szCs w:val="27"/>
          <w:lang w:eastAsia="ru-RU"/>
        </w:rPr>
        <w:t>отметка колонтитул/левый нижний угол). </w:t>
      </w:r>
      <w:r w:rsidRPr="0085399F">
        <w:rPr>
          <w:rFonts w:ascii="Arial" w:eastAsia="Times New Roman" w:hAnsi="Arial" w:cs="Arial"/>
          <w:b/>
          <w:bCs/>
          <w:color w:val="333333"/>
          <w:sz w:val="27"/>
          <w:szCs w:val="27"/>
          <w:lang w:eastAsia="ru-RU"/>
        </w:rPr>
        <w:t>Требования к бланкам документа.</w:t>
      </w:r>
      <w:r w:rsidRPr="0085399F">
        <w:rPr>
          <w:rFonts w:ascii="Arial" w:eastAsia="Times New Roman" w:hAnsi="Arial" w:cs="Arial"/>
          <w:color w:val="333333"/>
          <w:sz w:val="27"/>
          <w:szCs w:val="27"/>
          <w:lang w:eastAsia="ru-RU"/>
        </w:rPr>
        <w:t>1. документ изготавливают на бланках, формат А4 и А5. должен иметь поля 20 мм – левое, 10 мм – правое, 20 мм- верхнее, 20 мм – нижнее. Бланки изготавливаются на белой бумаге светлых тонов. В зависимости от расположения реквизитов устанавливаются 2 варианта бланков – угловой и продольный. Для организации и структ. Поддраз. Должностного лица устанавливаются след. Виды бланков документа: общий бланк; бланк письма, бланк конкретного вида документа. Номер страницы проставляют в посередине верхнего поля листа.</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u w:val="single"/>
          <w:lang w:eastAsia="ru-RU"/>
        </w:rPr>
        <w:t>Общие правила организации документооборота в организации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Документооборот – это движение док-в на предприятии с момента их получения или создания до завершения исполнения или отправки. Основная задача – оперативность и единообразие обработки док-в. Докумен-тообор. осуществл. в виде различ. потоков док-в</w:t>
      </w:r>
      <w:r w:rsidRPr="0085399F">
        <w:rPr>
          <w:rFonts w:ascii="Arial" w:eastAsia="Times New Roman" w:hAnsi="Arial" w:cs="Arial"/>
          <w:b/>
          <w:bCs/>
          <w:color w:val="333333"/>
          <w:sz w:val="27"/>
          <w:szCs w:val="27"/>
          <w:lang w:eastAsia="ru-RU"/>
        </w:rPr>
        <w:t>. Объем</w:t>
      </w:r>
      <w:r w:rsidRPr="0085399F">
        <w:rPr>
          <w:rFonts w:ascii="Arial" w:eastAsia="Times New Roman" w:hAnsi="Arial" w:cs="Arial"/>
          <w:color w:val="333333"/>
          <w:sz w:val="27"/>
          <w:szCs w:val="27"/>
          <w:lang w:eastAsia="ru-RU"/>
        </w:rPr>
        <w:t> документообор. зависит от 1.значимости орг-</w:t>
      </w:r>
      <w:proofErr w:type="gramStart"/>
      <w:r w:rsidRPr="0085399F">
        <w:rPr>
          <w:rFonts w:ascii="Arial" w:eastAsia="Times New Roman" w:hAnsi="Arial" w:cs="Arial"/>
          <w:color w:val="333333"/>
          <w:sz w:val="27"/>
          <w:szCs w:val="27"/>
          <w:lang w:eastAsia="ru-RU"/>
        </w:rPr>
        <w:t>ции;2.от</w:t>
      </w:r>
      <w:proofErr w:type="gramEnd"/>
      <w:r w:rsidRPr="0085399F">
        <w:rPr>
          <w:rFonts w:ascii="Arial" w:eastAsia="Times New Roman" w:hAnsi="Arial" w:cs="Arial"/>
          <w:color w:val="333333"/>
          <w:sz w:val="27"/>
          <w:szCs w:val="27"/>
          <w:lang w:eastAsia="ru-RU"/>
        </w:rPr>
        <w:t xml:space="preserve"> ее функц-й и уровня решаемых задач;3.от связей с внеш. организ-ми. В документацион.обеспечении сущест. 3 гр.док-в. </w:t>
      </w:r>
      <w:proofErr w:type="gramStart"/>
      <w:r w:rsidRPr="0085399F">
        <w:rPr>
          <w:rFonts w:ascii="Arial" w:eastAsia="Times New Roman" w:hAnsi="Arial" w:cs="Arial"/>
          <w:color w:val="333333"/>
          <w:sz w:val="27"/>
          <w:szCs w:val="27"/>
          <w:lang w:eastAsia="ru-RU"/>
        </w:rPr>
        <w:t>Вход.,</w:t>
      </w:r>
      <w:proofErr w:type="gramEnd"/>
      <w:r w:rsidRPr="0085399F">
        <w:rPr>
          <w:rFonts w:ascii="Arial" w:eastAsia="Times New Roman" w:hAnsi="Arial" w:cs="Arial"/>
          <w:color w:val="333333"/>
          <w:sz w:val="27"/>
          <w:szCs w:val="27"/>
          <w:lang w:eastAsia="ru-RU"/>
        </w:rPr>
        <w:t xml:space="preserve"> исход., внутр.</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наначальном этапе проход.1.первич.обраб-</w:t>
      </w:r>
      <w:proofErr w:type="gramStart"/>
      <w:r w:rsidRPr="0085399F">
        <w:rPr>
          <w:rFonts w:ascii="Arial" w:eastAsia="Times New Roman" w:hAnsi="Arial" w:cs="Arial"/>
          <w:color w:val="333333"/>
          <w:sz w:val="27"/>
          <w:szCs w:val="27"/>
          <w:lang w:eastAsia="ru-RU"/>
        </w:rPr>
        <w:t>ку;2.предвар</w:t>
      </w:r>
      <w:proofErr w:type="gramEnd"/>
      <w:r w:rsidRPr="0085399F">
        <w:rPr>
          <w:rFonts w:ascii="Arial" w:eastAsia="Times New Roman" w:hAnsi="Arial" w:cs="Arial"/>
          <w:color w:val="333333"/>
          <w:sz w:val="27"/>
          <w:szCs w:val="27"/>
          <w:lang w:eastAsia="ru-RU"/>
        </w:rPr>
        <w:t>-ое рассмотрен.служ.ДОУ</w:t>
      </w:r>
      <w:r w:rsidRPr="0085399F">
        <w:rPr>
          <w:rFonts w:ascii="Arial" w:eastAsia="Times New Roman" w:hAnsi="Arial" w:cs="Arial"/>
          <w:b/>
          <w:bCs/>
          <w:color w:val="333333"/>
          <w:sz w:val="27"/>
          <w:szCs w:val="27"/>
          <w:lang w:eastAsia="ru-RU"/>
        </w:rPr>
        <w:t>. Исходящие и внутрен.</w:t>
      </w:r>
      <w:r w:rsidRPr="0085399F">
        <w:rPr>
          <w:rFonts w:ascii="Arial" w:eastAsia="Times New Roman" w:hAnsi="Arial" w:cs="Arial"/>
          <w:color w:val="333333"/>
          <w:sz w:val="27"/>
          <w:szCs w:val="27"/>
          <w:lang w:eastAsia="ru-RU"/>
        </w:rPr>
        <w:t> на нач-м этате проход.1.составлен.проекта док-та 2.провер.правильн.оформления 3.согласование док-та.</w:t>
      </w:r>
      <w:r w:rsidRPr="0085399F">
        <w:rPr>
          <w:rFonts w:ascii="Arial" w:eastAsia="Times New Roman" w:hAnsi="Arial" w:cs="Arial"/>
          <w:b/>
          <w:bCs/>
          <w:color w:val="333333"/>
          <w:sz w:val="27"/>
          <w:szCs w:val="27"/>
          <w:lang w:eastAsia="ru-RU"/>
        </w:rPr>
        <w:t>Общими для всех групп явл</w:t>
      </w:r>
      <w:r w:rsidRPr="0085399F">
        <w:rPr>
          <w:rFonts w:ascii="Arial" w:eastAsia="Times New Roman" w:hAnsi="Arial" w:cs="Arial"/>
          <w:color w:val="333333"/>
          <w:sz w:val="27"/>
          <w:szCs w:val="27"/>
          <w:lang w:eastAsia="ru-RU"/>
        </w:rPr>
        <w:t xml:space="preserve">.1.рассмотрен.док-в рукод-м, 2.регистр-я, 3.передача исполнит-м, 4.контроль испо-лнения </w:t>
      </w:r>
      <w:proofErr w:type="gramStart"/>
      <w:r w:rsidRPr="0085399F">
        <w:rPr>
          <w:rFonts w:ascii="Arial" w:eastAsia="Times New Roman" w:hAnsi="Arial" w:cs="Arial"/>
          <w:color w:val="333333"/>
          <w:sz w:val="27"/>
          <w:szCs w:val="27"/>
          <w:lang w:eastAsia="ru-RU"/>
        </w:rPr>
        <w:t>5.исполнение,6.подшивка</w:t>
      </w:r>
      <w:proofErr w:type="gramEnd"/>
      <w:r w:rsidRPr="0085399F">
        <w:rPr>
          <w:rFonts w:ascii="Arial" w:eastAsia="Times New Roman" w:hAnsi="Arial" w:cs="Arial"/>
          <w:color w:val="333333"/>
          <w:sz w:val="27"/>
          <w:szCs w:val="27"/>
          <w:lang w:eastAsia="ru-RU"/>
        </w:rPr>
        <w:t xml:space="preserve"> в дела, 7.исполььз.док-в в справоч информац.целях, 8.подгот.к перед.в архив. Учет объема докум-оборота осущ-ся с целью получ. данных для расчета штат. числ-ти персон. делопроизв-ой службы</w:t>
      </w: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xml:space="preserve"> 1.докум. </w:t>
      </w:r>
      <w:proofErr w:type="gramStart"/>
      <w:r w:rsidRPr="0085399F">
        <w:rPr>
          <w:rFonts w:ascii="Arial" w:eastAsia="Times New Roman" w:hAnsi="Arial" w:cs="Arial"/>
          <w:color w:val="333333"/>
          <w:sz w:val="27"/>
          <w:szCs w:val="27"/>
          <w:lang w:eastAsia="ru-RU"/>
        </w:rPr>
        <w:t>вышест..</w:t>
      </w:r>
      <w:proofErr w:type="gramEnd"/>
      <w:r w:rsidRPr="0085399F">
        <w:rPr>
          <w:rFonts w:ascii="Arial" w:eastAsia="Times New Roman" w:hAnsi="Arial" w:cs="Arial"/>
          <w:color w:val="333333"/>
          <w:sz w:val="27"/>
          <w:szCs w:val="27"/>
          <w:lang w:eastAsia="ru-RU"/>
        </w:rPr>
        <w:t>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85399F">
        <w:rPr>
          <w:rFonts w:ascii="Arial" w:eastAsia="Times New Roman" w:hAnsi="Arial" w:cs="Arial"/>
          <w:b/>
          <w:bCs/>
          <w:color w:val="333333"/>
          <w:sz w:val="27"/>
          <w:szCs w:val="27"/>
          <w:lang w:eastAsia="ru-RU"/>
        </w:rPr>
        <w:t>Первич.обраб.</w:t>
      </w:r>
      <w:r w:rsidRPr="0085399F">
        <w:rPr>
          <w:rFonts w:ascii="Arial" w:eastAsia="Times New Roman" w:hAnsi="Arial" w:cs="Arial"/>
          <w:color w:val="333333"/>
          <w:sz w:val="27"/>
          <w:szCs w:val="27"/>
          <w:lang w:eastAsia="ru-RU"/>
        </w:rPr>
        <w:t xml:space="preserve">1.проверка прав.дост.2.колич-ва лист.поступ.док-та, 3.наличия прилож.При отсутсвии лист.док-та </w:t>
      </w:r>
      <w:proofErr w:type="gramStart"/>
      <w:r w:rsidRPr="0085399F">
        <w:rPr>
          <w:rFonts w:ascii="Arial" w:eastAsia="Times New Roman" w:hAnsi="Arial" w:cs="Arial"/>
          <w:color w:val="333333"/>
          <w:sz w:val="27"/>
          <w:szCs w:val="27"/>
          <w:lang w:eastAsia="ru-RU"/>
        </w:rPr>
        <w:lastRenderedPageBreak/>
        <w:t>илиприлож.а)ставится</w:t>
      </w:r>
      <w:proofErr w:type="gramEnd"/>
      <w:r w:rsidRPr="0085399F">
        <w:rPr>
          <w:rFonts w:ascii="Arial" w:eastAsia="Times New Roman" w:hAnsi="Arial" w:cs="Arial"/>
          <w:color w:val="333333"/>
          <w:sz w:val="27"/>
          <w:szCs w:val="27"/>
          <w:lang w:eastAsia="ru-RU"/>
        </w:rPr>
        <w:t xml:space="preserve"> в извест.отправ-ль,б) отметка надок-те,в)отмет. в журн.регистр.(примеч.). </w:t>
      </w:r>
      <w:r w:rsidRPr="0085399F">
        <w:rPr>
          <w:rFonts w:ascii="Arial" w:eastAsia="Times New Roman" w:hAnsi="Arial" w:cs="Arial"/>
          <w:color w:val="333333"/>
          <w:sz w:val="27"/>
          <w:szCs w:val="27"/>
          <w:u w:val="single"/>
          <w:lang w:eastAsia="ru-RU"/>
        </w:rPr>
        <w:t>Не вскрыв.письма</w:t>
      </w:r>
      <w:r w:rsidRPr="0085399F">
        <w:rPr>
          <w:rFonts w:ascii="Arial" w:eastAsia="Times New Roman" w:hAnsi="Arial" w:cs="Arial"/>
          <w:color w:val="333333"/>
          <w:sz w:val="27"/>
          <w:szCs w:val="27"/>
          <w:lang w:eastAsia="ru-RU"/>
        </w:rPr>
        <w:t>-Лично, Конфиденциально</w:t>
      </w:r>
      <w:r w:rsidRPr="0085399F">
        <w:rPr>
          <w:rFonts w:ascii="Arial" w:eastAsia="Times New Roman" w:hAnsi="Arial" w:cs="Arial"/>
          <w:b/>
          <w:bCs/>
          <w:color w:val="333333"/>
          <w:sz w:val="27"/>
          <w:szCs w:val="27"/>
          <w:lang w:eastAsia="ru-RU"/>
        </w:rPr>
        <w:t>. Входящ.док-ты</w:t>
      </w:r>
      <w:r w:rsidRPr="0085399F">
        <w:rPr>
          <w:rFonts w:ascii="Arial" w:eastAsia="Times New Roman" w:hAnsi="Arial" w:cs="Arial"/>
          <w:color w:val="333333"/>
          <w:sz w:val="27"/>
          <w:szCs w:val="27"/>
          <w:lang w:eastAsia="ru-RU"/>
        </w:rPr>
        <w:t> распред-ся на регистр.и нерегист.Регистрируемые-</w:t>
      </w:r>
      <w:proofErr w:type="gramStart"/>
      <w:r w:rsidRPr="0085399F">
        <w:rPr>
          <w:rFonts w:ascii="Arial" w:eastAsia="Times New Roman" w:hAnsi="Arial" w:cs="Arial"/>
          <w:color w:val="333333"/>
          <w:sz w:val="27"/>
          <w:szCs w:val="27"/>
          <w:lang w:eastAsia="ru-RU"/>
        </w:rPr>
        <w:t>входящ.№</w:t>
      </w:r>
      <w:proofErr w:type="gramEnd"/>
      <w:r w:rsidRPr="0085399F">
        <w:rPr>
          <w:rFonts w:ascii="Arial" w:eastAsia="Times New Roman" w:hAnsi="Arial" w:cs="Arial"/>
          <w:color w:val="333333"/>
          <w:sz w:val="27"/>
          <w:szCs w:val="27"/>
          <w:lang w:eastAsia="ru-RU"/>
        </w:rPr>
        <w:t>,дата поступ. Использ-ся порядковая регистр-ия по журн-лу в теч.одного года.Руков-ль-опред.испол-</w:t>
      </w:r>
      <w:proofErr w:type="gramStart"/>
      <w:r w:rsidRPr="0085399F">
        <w:rPr>
          <w:rFonts w:ascii="Arial" w:eastAsia="Times New Roman" w:hAnsi="Arial" w:cs="Arial"/>
          <w:color w:val="333333"/>
          <w:sz w:val="27"/>
          <w:szCs w:val="27"/>
          <w:lang w:eastAsia="ru-RU"/>
        </w:rPr>
        <w:t>ля,сроки</w:t>
      </w:r>
      <w:proofErr w:type="gramEnd"/>
      <w:r w:rsidRPr="0085399F">
        <w:rPr>
          <w:rFonts w:ascii="Arial" w:eastAsia="Times New Roman" w:hAnsi="Arial" w:cs="Arial"/>
          <w:color w:val="333333"/>
          <w:sz w:val="27"/>
          <w:szCs w:val="27"/>
          <w:lang w:eastAsia="ru-RU"/>
        </w:rPr>
        <w:t xml:space="preserve"> в виде резолюции на док-те. </w:t>
      </w:r>
      <w:r w:rsidRPr="0085399F">
        <w:rPr>
          <w:rFonts w:ascii="Arial" w:eastAsia="Times New Roman" w:hAnsi="Arial" w:cs="Arial"/>
          <w:b/>
          <w:bCs/>
          <w:color w:val="333333"/>
          <w:sz w:val="27"/>
          <w:szCs w:val="27"/>
          <w:lang w:eastAsia="ru-RU"/>
        </w:rPr>
        <w:t>Исходящие- отправляемые из орг-ции. Основ.этапы</w:t>
      </w:r>
      <w:r w:rsidRPr="0085399F">
        <w:rPr>
          <w:rFonts w:ascii="Arial" w:eastAsia="Times New Roman" w:hAnsi="Arial" w:cs="Arial"/>
          <w:color w:val="333333"/>
          <w:sz w:val="27"/>
          <w:szCs w:val="27"/>
          <w:lang w:eastAsia="ru-RU"/>
        </w:rPr>
        <w:t>: 1.сост.проекта док-</w:t>
      </w:r>
      <w:proofErr w:type="gramStart"/>
      <w:r w:rsidRPr="0085399F">
        <w:rPr>
          <w:rFonts w:ascii="Arial" w:eastAsia="Times New Roman" w:hAnsi="Arial" w:cs="Arial"/>
          <w:color w:val="333333"/>
          <w:sz w:val="27"/>
          <w:szCs w:val="27"/>
          <w:lang w:eastAsia="ru-RU"/>
        </w:rPr>
        <w:t>та;2.провер.прав</w:t>
      </w:r>
      <w:proofErr w:type="gramEnd"/>
      <w:r w:rsidRPr="0085399F">
        <w:rPr>
          <w:rFonts w:ascii="Arial" w:eastAsia="Times New Roman" w:hAnsi="Arial" w:cs="Arial"/>
          <w:color w:val="333333"/>
          <w:sz w:val="27"/>
          <w:szCs w:val="27"/>
          <w:lang w:eastAsia="ru-RU"/>
        </w:rPr>
        <w:t>-ти оформ.проек.; 3.соглас.проек.;4.подпис.рук-лем;5.регистр;6.отправка; 7.подшив.копии в дело. </w:t>
      </w:r>
      <w:r w:rsidRPr="0085399F">
        <w:rPr>
          <w:rFonts w:ascii="Arial" w:eastAsia="Times New Roman" w:hAnsi="Arial" w:cs="Arial"/>
          <w:b/>
          <w:bCs/>
          <w:color w:val="333333"/>
          <w:sz w:val="27"/>
          <w:szCs w:val="27"/>
          <w:lang w:eastAsia="ru-RU"/>
        </w:rPr>
        <w:t>Внутренние</w:t>
      </w:r>
      <w:r w:rsidRPr="0085399F">
        <w:rPr>
          <w:rFonts w:ascii="Arial" w:eastAsia="Times New Roman" w:hAnsi="Arial" w:cs="Arial"/>
          <w:color w:val="333333"/>
          <w:sz w:val="27"/>
          <w:szCs w:val="27"/>
          <w:lang w:eastAsia="ru-RU"/>
        </w:rPr>
        <w:t xml:space="preserve">в рамках орг-ции. На этапах подгот-ки и </w:t>
      </w:r>
      <w:proofErr w:type="gramStart"/>
      <w:r w:rsidRPr="0085399F">
        <w:rPr>
          <w:rFonts w:ascii="Arial" w:eastAsia="Times New Roman" w:hAnsi="Arial" w:cs="Arial"/>
          <w:color w:val="333333"/>
          <w:sz w:val="27"/>
          <w:szCs w:val="27"/>
          <w:lang w:eastAsia="ru-RU"/>
        </w:rPr>
        <w:t>оформл-я</w:t>
      </w:r>
      <w:proofErr w:type="gramEnd"/>
      <w:r w:rsidRPr="0085399F">
        <w:rPr>
          <w:rFonts w:ascii="Arial" w:eastAsia="Times New Roman" w:hAnsi="Arial" w:cs="Arial"/>
          <w:color w:val="333333"/>
          <w:sz w:val="27"/>
          <w:szCs w:val="27"/>
          <w:lang w:eastAsia="ru-RU"/>
        </w:rPr>
        <w:t xml:space="preserve"> как и с исходящими. На этап.исполнения и завершения порядок операций как с входящими 1.перед-ча испол-</w:t>
      </w:r>
      <w:proofErr w:type="gramStart"/>
      <w:r w:rsidRPr="0085399F">
        <w:rPr>
          <w:rFonts w:ascii="Arial" w:eastAsia="Times New Roman" w:hAnsi="Arial" w:cs="Arial"/>
          <w:color w:val="333333"/>
          <w:sz w:val="27"/>
          <w:szCs w:val="27"/>
          <w:lang w:eastAsia="ru-RU"/>
        </w:rPr>
        <w:t>лю;2.контроль</w:t>
      </w:r>
      <w:proofErr w:type="gramEnd"/>
      <w:r w:rsidRPr="0085399F">
        <w:rPr>
          <w:rFonts w:ascii="Arial" w:eastAsia="Times New Roman" w:hAnsi="Arial" w:cs="Arial"/>
          <w:color w:val="333333"/>
          <w:sz w:val="27"/>
          <w:szCs w:val="27"/>
          <w:lang w:eastAsia="ru-RU"/>
        </w:rPr>
        <w:t xml:space="preserve"> испол-я;3.испол-е 4.отметка об испол-ии; 5.подшивка испол-го в дело.</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u w:val="single"/>
          <w:lang w:eastAsia="ru-RU"/>
        </w:rPr>
        <w:t>Организация комплектования Архивного фонда РФ.</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Комплектование архива</w:t>
      </w:r>
      <w:r w:rsidRPr="0085399F">
        <w:rPr>
          <w:rFonts w:ascii="Arial" w:eastAsia="Times New Roman" w:hAnsi="Arial" w:cs="Arial"/>
          <w:color w:val="333333"/>
          <w:sz w:val="27"/>
          <w:szCs w:val="27"/>
          <w:lang w:eastAsia="ru-RU"/>
        </w:rPr>
        <w:t xml:space="preserve"> – систематическое пополнение архива документами в соответствии с его профилем и действующим законодательством. Профиль архива определяется Федеральной архивной службой РФ. Целью комплектования является наиболее полная концентрация в архиве профильных ему документов. До передачи документов в госархивы они хранятся у фондообразователей в ведомственных или частных архивах. Работа по комплектованию архива документами складывается: из установленного профиля архива: определение источников комплектования; определение состава документов, подлежащих хранению в архиве; организация комплектования. Источник комплектования – юридическое или физическое лицо, чьи документы поступают или могут поступить на хранение в архив. Критериями источников комплектования являются: функционально-целевое назначение учреждения; масштаб его деятельности; вид организации; полнота отражения в ее документах ценной информации. Источников комплектования гос. архивов, хранящих документы постоянно, являются организации и физические лица, в деятельности которых образуются подлежащие передаче в госархивы документы Архивного фонда РФ. Выделяются следующие группы источников комплектования: учреждения и организации, документы которых полностью передаются в госархив; учреждения и организации, частично передающие документы в госархив, поскольку они либо входят в состав документов вышестоящих учреждений и организаций, либо не являются особо ценными; учреждения и организации, от которых осуществляется групповой выборочной прием документов, имеющих ценную или необычную информацию, в совокупности отражающую их деятельность; учреждения и организации, от которых осуществляется повидовой выборочной прием документов, имеющих особое значение как типовых для данного вида учреждений и организаций. В реальной архивной практике создаются два списка источников комплектования: В первый список входят учреждения и организации, в деятельности которых создаются </w:t>
      </w:r>
      <w:r w:rsidRPr="0085399F">
        <w:rPr>
          <w:rFonts w:ascii="Arial" w:eastAsia="Times New Roman" w:hAnsi="Arial" w:cs="Arial"/>
          <w:color w:val="333333"/>
          <w:sz w:val="27"/>
          <w:szCs w:val="27"/>
          <w:lang w:eastAsia="ru-RU"/>
        </w:rPr>
        <w:lastRenderedPageBreak/>
        <w:t xml:space="preserve">документы, имеющие государственное значение, поступающие в госархив в полном объеме. Второй список составляют учреждения и организации не сдающие свои документы в госархив, не находящиеся под контролем госархивов как возможные источники комплектования. Кроме списков учреждений и организаций, сдающих в госархив документы на бумажной основе, ведутся списки – источников комплектования, а также при приеме этих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в архив, списки учреждений и организаций, являющихся источниками комплектования кино-фото-фоно-видео-документов и электронных документов. При приеме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в госархив возможно поступление их полностью или выборочно. При полном поступлении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учреждения и организации передают в архив все свои архивные документы. При выборочном приеме поступают все ценные документы от отдельных организаций определенного вида или часть ценных документов из числа неповторяющихся в фондах других организаций от конкретной организации. Передача дел в архив производится при полной архивной обработке дел по их описи. Передача в ведомственный архив: передаются дела постоянного, временного (свыше 10 лет) хранения и личного состава; передача производится через год после завершения дел делопроизводством; прием дел в архив производится зав.архивом поединично по описи в присутствии представителя того структурного подразделения, чьи дела передаются в архив; при передаче особо ценных дел производится их полистный просмотр; при отсутствии дел на них составляется справка, объясняющая это отсутствие; передача фиксируется в описи сдатчика и описи приемщика, при этом в конце каждого их экземпляра делается отметка о наличии дел, указывается их фактическое количество, номера отсутствующих дел, дата сдачи дел в архив; по окончании приема дел зав. Архивом расписывается на трех экземплярах описи дел постоянного хранения и на двух экземплярах описи дел долговременного хранения, вторые экземпляры возвращаются сдатчику, остальные остаются в архиве. По истечении сроков ведомственного хранения дела передаются в госархив на постоянное хранение: передача дел в госархив производится ежегодно или раз в 3-5 лет, документы передаются по описям и оформляются актом приема-передачи дел на госхранение в 2-х экз., документы передаются в упорядоченном состоянии с соответствующим научно-справочным аппаратом и страховыми копиями на особо ценные документы; при приеме документов производится проверка их физического, санитарно-гигиенического и тех. Состояния; прием производится поединично, а особо ценные полистно, при первом приеме док-ов организации в архив вместе с ними передается историческая справка организации, док-ты негосударственных организаций принимаются в госархив в соответствии с заключаемым между ними договором; документы физических лиц поступают в госархив в результате дарения, завещания, купли-продажи.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t>12. Сущность понятия «документ»</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lang w:eastAsia="ru-RU"/>
        </w:rPr>
        <w:lastRenderedPageBreak/>
        <w:t>Документ</w:t>
      </w:r>
      <w:r w:rsidRPr="0085399F">
        <w:rPr>
          <w:rFonts w:ascii="Arial" w:eastAsia="Times New Roman" w:hAnsi="Arial" w:cs="Arial"/>
          <w:color w:val="333333"/>
          <w:sz w:val="27"/>
          <w:szCs w:val="27"/>
          <w:lang w:eastAsia="ru-RU"/>
        </w:rPr>
        <w:t>создается в результате документирования – записи информации на различных носителях по установленным правилам. Носитель – материальный объект, который используется для закрепления и хранения на нем речевой, звуковой или изобразительной информации. Управленческая документация подразделяется на отдельные системы. Под системой документации понимается совокупность документов, взаимосвязанных по признакам происхождения, назначения, вида, сферы деятельности, единых требований к оформлению. В русский язык слово документ пришло Вов времена Петра 1 и первоначально имело значение письменного свидетельства. Затем появились термины: деловая бумага, служебный документ, акт, выделяются счетные и исторические документы. Понятие документ используется Вов всех сферах общественной деятельности. Почти каждая отрасль знание дает свое толкование этого термина. В зависимости какая отрасль знания дает это определение, само понятие документ определяют различным образом: документ – материальный объект, документ –носитель информации, документ – документационная информация. Официальное толкование данного темна дает ГОСТ Р 51141-98 «Делопроизводство и архивное дело. Термина и определения. - </w:t>
      </w:r>
      <w:r w:rsidRPr="0085399F">
        <w:rPr>
          <w:rFonts w:ascii="Arial" w:eastAsia="Times New Roman" w:hAnsi="Arial" w:cs="Arial"/>
          <w:i/>
          <w:iCs/>
          <w:color w:val="333333"/>
          <w:sz w:val="27"/>
          <w:szCs w:val="27"/>
          <w:lang w:eastAsia="ru-RU"/>
        </w:rPr>
        <w:t>Документ – зафиксированная на материальном носителе информация с реквизитами, позволяющая ее идентифицировать.</w:t>
      </w:r>
      <w:r w:rsidRPr="0085399F">
        <w:rPr>
          <w:rFonts w:ascii="Arial" w:eastAsia="Times New Roman" w:hAnsi="Arial" w:cs="Arial"/>
          <w:b/>
          <w:bCs/>
          <w:color w:val="333333"/>
          <w:sz w:val="27"/>
          <w:szCs w:val="27"/>
          <w:lang w:eastAsia="ru-RU"/>
        </w:rPr>
        <w:t>Внешние признаки документа –</w:t>
      </w:r>
      <w:r w:rsidRPr="0085399F">
        <w:rPr>
          <w:rFonts w:ascii="Arial" w:eastAsia="Times New Roman" w:hAnsi="Arial" w:cs="Arial"/>
          <w:color w:val="333333"/>
          <w:sz w:val="27"/>
          <w:szCs w:val="27"/>
          <w:lang w:eastAsia="ru-RU"/>
        </w:rPr>
        <w:t>признаки, отражающие форму и размер документа, носитель информации, способ записи, элементы оформлении. </w:t>
      </w:r>
      <w:r w:rsidRPr="0085399F">
        <w:rPr>
          <w:rFonts w:ascii="Arial" w:eastAsia="Times New Roman" w:hAnsi="Arial" w:cs="Arial"/>
          <w:b/>
          <w:bCs/>
          <w:color w:val="333333"/>
          <w:sz w:val="27"/>
          <w:szCs w:val="27"/>
          <w:lang w:eastAsia="ru-RU"/>
        </w:rPr>
        <w:t>Функции документа.</w:t>
      </w:r>
      <w:r w:rsidRPr="0085399F">
        <w:rPr>
          <w:rFonts w:ascii="Arial" w:eastAsia="Times New Roman" w:hAnsi="Arial" w:cs="Arial"/>
          <w:color w:val="333333"/>
          <w:sz w:val="27"/>
          <w:szCs w:val="27"/>
          <w:lang w:eastAsia="ru-RU"/>
        </w:rPr>
        <w:t>Любой документ обладает определенными функциями, выяснения которых важно для определения цели создания документа, для его классификации и изучения роли в данной социальной структуре или экономической системе. Документ функционален или многофункционален, т.е. содержит в себе различные функции. </w:t>
      </w:r>
      <w:r w:rsidRPr="0085399F">
        <w:rPr>
          <w:rFonts w:ascii="Arial" w:eastAsia="Times New Roman" w:hAnsi="Arial" w:cs="Arial"/>
          <w:color w:val="333333"/>
          <w:sz w:val="27"/>
          <w:szCs w:val="27"/>
          <w:lang w:eastAsia="ru-RU"/>
        </w:rPr>
        <w:br/>
        <w:t xml:space="preserve">Выделяются функции общие и специальные. Общие – это информационная (относящуюся к прошлому, оперативная – текущая, перспективная – относящ. к будущему), социальная (создаются для удовлетворения различных потребностей), коммуникативная (документы – законы, указы, распоряжения. приказы, жалобы, переписка, договорные док.) культурная (способность сохранять и передавать традиции, </w:t>
      </w:r>
      <w:proofErr w:type="gramStart"/>
      <w:r w:rsidRPr="0085399F">
        <w:rPr>
          <w:rFonts w:ascii="Arial" w:eastAsia="Times New Roman" w:hAnsi="Arial" w:cs="Arial"/>
          <w:color w:val="333333"/>
          <w:sz w:val="27"/>
          <w:szCs w:val="27"/>
          <w:lang w:eastAsia="ru-RU"/>
        </w:rPr>
        <w:t>ритуалы</w:t>
      </w:r>
      <w:proofErr w:type="gramEnd"/>
      <w:r w:rsidRPr="0085399F">
        <w:rPr>
          <w:rFonts w:ascii="Arial" w:eastAsia="Times New Roman" w:hAnsi="Arial" w:cs="Arial"/>
          <w:color w:val="333333"/>
          <w:sz w:val="27"/>
          <w:szCs w:val="27"/>
          <w:lang w:eastAsia="ru-RU"/>
        </w:rPr>
        <w:t xml:space="preserve"> принятые в обществе – кинофильм, фото). Специальные – управленческая (установление, закрепление правовых норм, док. влекующие за собой юр. силу), правовая (изменения правовых норм и правонарушений – законы, указы), ф-ция исторического источника, ф-ция учета (статистический, бухгалтерский, оперативный). </w:t>
      </w:r>
      <w:r w:rsidRPr="0085399F">
        <w:rPr>
          <w:rFonts w:ascii="Arial" w:eastAsia="Times New Roman" w:hAnsi="Arial" w:cs="Arial"/>
          <w:b/>
          <w:bCs/>
          <w:color w:val="333333"/>
          <w:sz w:val="27"/>
          <w:szCs w:val="27"/>
          <w:lang w:eastAsia="ru-RU"/>
        </w:rPr>
        <w:t>Свойства документа.</w:t>
      </w:r>
      <w:r w:rsidRPr="0085399F">
        <w:rPr>
          <w:rFonts w:ascii="Arial" w:eastAsia="Times New Roman" w:hAnsi="Arial" w:cs="Arial"/>
          <w:color w:val="333333"/>
          <w:sz w:val="27"/>
          <w:szCs w:val="27"/>
          <w:lang w:eastAsia="ru-RU"/>
        </w:rPr>
        <w:t xml:space="preserve"> Принято выделять несколько свойств </w:t>
      </w:r>
      <w:proofErr w:type="gramStart"/>
      <w:r w:rsidRPr="0085399F">
        <w:rPr>
          <w:rFonts w:ascii="Arial" w:eastAsia="Times New Roman" w:hAnsi="Arial" w:cs="Arial"/>
          <w:color w:val="333333"/>
          <w:sz w:val="27"/>
          <w:szCs w:val="27"/>
          <w:lang w:eastAsia="ru-RU"/>
        </w:rPr>
        <w:t>документа:</w:t>
      </w:r>
      <w:r w:rsidRPr="0085399F">
        <w:rPr>
          <w:rFonts w:ascii="Arial" w:eastAsia="Times New Roman" w:hAnsi="Arial" w:cs="Arial"/>
          <w:b/>
          <w:bCs/>
          <w:color w:val="333333"/>
          <w:sz w:val="27"/>
          <w:szCs w:val="27"/>
          <w:lang w:eastAsia="ru-RU"/>
        </w:rPr>
        <w:t>Юридическая</w:t>
      </w:r>
      <w:proofErr w:type="gramEnd"/>
      <w:r w:rsidRPr="0085399F">
        <w:rPr>
          <w:rFonts w:ascii="Arial" w:eastAsia="Times New Roman" w:hAnsi="Arial" w:cs="Arial"/>
          <w:b/>
          <w:bCs/>
          <w:color w:val="333333"/>
          <w:sz w:val="27"/>
          <w:szCs w:val="27"/>
          <w:lang w:eastAsia="ru-RU"/>
        </w:rPr>
        <w:t xml:space="preserve"> сила документа, его свойство –</w:t>
      </w:r>
      <w:r w:rsidRPr="0085399F">
        <w:rPr>
          <w:rFonts w:ascii="Arial" w:eastAsia="Times New Roman" w:hAnsi="Arial" w:cs="Arial"/>
          <w:color w:val="333333"/>
          <w:sz w:val="27"/>
          <w:szCs w:val="27"/>
          <w:lang w:eastAsia="ru-RU"/>
        </w:rPr>
        <w:t xml:space="preserve">свойство быть подлинным доказательством тех фактов, событий и действий, которые отражены в документе. Юридическая сила документа – это свойство официальное документа, сообщаемое ему действующим законодательством, компетенцией издавшего его органа </w:t>
      </w:r>
      <w:r w:rsidRPr="0085399F">
        <w:rPr>
          <w:rFonts w:ascii="Arial" w:eastAsia="Times New Roman" w:hAnsi="Arial" w:cs="Arial"/>
          <w:color w:val="333333"/>
          <w:sz w:val="27"/>
          <w:szCs w:val="27"/>
          <w:lang w:eastAsia="ru-RU"/>
        </w:rPr>
        <w:lastRenderedPageBreak/>
        <w:t>и установленным порядком его оформления.</w:t>
      </w:r>
      <w:r w:rsidRPr="0085399F">
        <w:rPr>
          <w:rFonts w:ascii="Arial" w:eastAsia="Times New Roman" w:hAnsi="Arial" w:cs="Arial"/>
          <w:b/>
          <w:bCs/>
          <w:color w:val="333333"/>
          <w:sz w:val="27"/>
          <w:szCs w:val="27"/>
          <w:lang w:eastAsia="ru-RU"/>
        </w:rPr>
        <w:t>Оригинальность документа.</w:t>
      </w:r>
      <w:r w:rsidRPr="0085399F">
        <w:rPr>
          <w:rFonts w:ascii="Arial" w:eastAsia="Times New Roman" w:hAnsi="Arial" w:cs="Arial"/>
          <w:color w:val="333333"/>
          <w:sz w:val="27"/>
          <w:szCs w:val="27"/>
          <w:lang w:eastAsia="ru-RU"/>
        </w:rPr>
        <w:t> Слово оригинал от лат. «оригиналис» - первоначальный, самобытный. Оригиналы документов могут быть беловиками и черновиками. Черновик – это документ в предварительной редакции. Черновой документ – рукописный или машинописный документ, отражающий работу автора или редактора над его текстом. Беловик – это последняя, переписанная набело редакция документа. Беловой документ – рукописный или машинописный документ, текст которого переписан с чернового документа или написан без помарок и исправлений. Для служебных документов оригиналом является беловик.</w:t>
      </w:r>
      <w:r w:rsidRPr="0085399F">
        <w:rPr>
          <w:rFonts w:ascii="Arial" w:eastAsia="Times New Roman" w:hAnsi="Arial" w:cs="Arial"/>
          <w:b/>
          <w:bCs/>
          <w:color w:val="333333"/>
          <w:sz w:val="27"/>
          <w:szCs w:val="27"/>
          <w:lang w:eastAsia="ru-RU"/>
        </w:rPr>
        <w:t>Подлинность документа –</w:t>
      </w:r>
      <w:r w:rsidRPr="0085399F">
        <w:rPr>
          <w:rFonts w:ascii="Arial" w:eastAsia="Times New Roman" w:hAnsi="Arial" w:cs="Arial"/>
          <w:color w:val="333333"/>
          <w:sz w:val="27"/>
          <w:szCs w:val="27"/>
          <w:lang w:eastAsia="ru-RU"/>
        </w:rPr>
        <w:t> в переводе с латинского означает достоверный. Подлинный документ- документ, сведения об авторе, времени его происхождения. Это может быть первый или единичный экземпляр. Дубликат документа – повторный экземпляр подлинника, имеющую юридическую силу. </w:t>
      </w:r>
      <w:r w:rsidRPr="0085399F">
        <w:rPr>
          <w:rFonts w:ascii="Arial" w:eastAsia="Times New Roman" w:hAnsi="Arial" w:cs="Arial"/>
          <w:b/>
          <w:bCs/>
          <w:color w:val="333333"/>
          <w:sz w:val="27"/>
          <w:szCs w:val="27"/>
          <w:lang w:eastAsia="ru-RU"/>
        </w:rPr>
        <w:t>Копийность документов.</w:t>
      </w:r>
      <w:r w:rsidRPr="0085399F">
        <w:rPr>
          <w:rFonts w:ascii="Arial" w:eastAsia="Times New Roman" w:hAnsi="Arial" w:cs="Arial"/>
          <w:color w:val="333333"/>
          <w:sz w:val="27"/>
          <w:szCs w:val="27"/>
          <w:lang w:eastAsia="ru-RU"/>
        </w:rPr>
        <w:t>Копия документов – это документ, полностью воспроизводящий информацию подлинного документа и все его внешние признаки или часть и, не имеющий юридическую силу. Среди копий различают: Выписка – копия часть документа, должна содержать воспроизведение полного текста решения по определенному вопросу. Особый вид – фото и светокопии.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u w:val="single"/>
          <w:lang w:eastAsia="ru-RU"/>
        </w:rPr>
        <w:t>Обработка основных документопотоков</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Основой построения делопроизводственной службы яв. принятая в организации форма работы с док-ми –</w:t>
      </w:r>
      <w:r w:rsidRPr="0085399F">
        <w:rPr>
          <w:rFonts w:ascii="Arial" w:eastAsia="Times New Roman" w:hAnsi="Arial" w:cs="Arial"/>
          <w:b/>
          <w:bCs/>
          <w:color w:val="333333"/>
          <w:sz w:val="27"/>
          <w:szCs w:val="27"/>
          <w:lang w:eastAsia="ru-RU"/>
        </w:rPr>
        <w:t>централизованная, децентрализованная</w:t>
      </w:r>
      <w:r w:rsidRPr="0085399F">
        <w:rPr>
          <w:rFonts w:ascii="Arial" w:eastAsia="Times New Roman" w:hAnsi="Arial" w:cs="Arial"/>
          <w:color w:val="333333"/>
          <w:sz w:val="27"/>
          <w:szCs w:val="27"/>
          <w:lang w:eastAsia="ru-RU"/>
        </w:rPr>
        <w:t> или </w:t>
      </w:r>
      <w:r w:rsidRPr="0085399F">
        <w:rPr>
          <w:rFonts w:ascii="Arial" w:eastAsia="Times New Roman" w:hAnsi="Arial" w:cs="Arial"/>
          <w:b/>
          <w:bCs/>
          <w:color w:val="333333"/>
          <w:sz w:val="27"/>
          <w:szCs w:val="27"/>
          <w:lang w:eastAsia="ru-RU"/>
        </w:rPr>
        <w:t>смешанная</w:t>
      </w:r>
      <w:r w:rsidRPr="0085399F">
        <w:rPr>
          <w:rFonts w:ascii="Arial" w:eastAsia="Times New Roman" w:hAnsi="Arial" w:cs="Arial"/>
          <w:color w:val="333333"/>
          <w:sz w:val="27"/>
          <w:szCs w:val="27"/>
          <w:lang w:eastAsia="ru-RU"/>
        </w:rPr>
        <w:t> форма. При </w:t>
      </w:r>
      <w:r w:rsidRPr="0085399F">
        <w:rPr>
          <w:rFonts w:ascii="Arial" w:eastAsia="Times New Roman" w:hAnsi="Arial" w:cs="Arial"/>
          <w:i/>
          <w:iCs/>
          <w:color w:val="333333"/>
          <w:sz w:val="27"/>
          <w:szCs w:val="27"/>
          <w:lang w:eastAsia="ru-RU"/>
        </w:rPr>
        <w:t>центр.форма</w:t>
      </w:r>
      <w:r w:rsidRPr="0085399F">
        <w:rPr>
          <w:rFonts w:ascii="Arial" w:eastAsia="Times New Roman" w:hAnsi="Arial" w:cs="Arial"/>
          <w:color w:val="333333"/>
          <w:sz w:val="27"/>
          <w:szCs w:val="27"/>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w:t>
      </w: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наначальном этапе проход.1.первич.обраб-</w:t>
      </w:r>
      <w:proofErr w:type="gramStart"/>
      <w:r w:rsidRPr="0085399F">
        <w:rPr>
          <w:rFonts w:ascii="Arial" w:eastAsia="Times New Roman" w:hAnsi="Arial" w:cs="Arial"/>
          <w:color w:val="333333"/>
          <w:sz w:val="27"/>
          <w:szCs w:val="27"/>
          <w:lang w:eastAsia="ru-RU"/>
        </w:rPr>
        <w:t>ку;2.предвар</w:t>
      </w:r>
      <w:proofErr w:type="gramEnd"/>
      <w:r w:rsidRPr="0085399F">
        <w:rPr>
          <w:rFonts w:ascii="Arial" w:eastAsia="Times New Roman" w:hAnsi="Arial" w:cs="Arial"/>
          <w:color w:val="333333"/>
          <w:sz w:val="27"/>
          <w:szCs w:val="27"/>
          <w:lang w:eastAsia="ru-RU"/>
        </w:rPr>
        <w:t>-ое рассмотрен.служ.ДОУ</w:t>
      </w:r>
      <w:r w:rsidRPr="0085399F">
        <w:rPr>
          <w:rFonts w:ascii="Arial" w:eastAsia="Times New Roman" w:hAnsi="Arial" w:cs="Arial"/>
          <w:b/>
          <w:bCs/>
          <w:color w:val="333333"/>
          <w:sz w:val="27"/>
          <w:szCs w:val="27"/>
          <w:lang w:eastAsia="ru-RU"/>
        </w:rPr>
        <w:t>. Исходящие и внутрен.</w:t>
      </w:r>
      <w:r w:rsidRPr="0085399F">
        <w:rPr>
          <w:rFonts w:ascii="Arial" w:eastAsia="Times New Roman" w:hAnsi="Arial" w:cs="Arial"/>
          <w:color w:val="333333"/>
          <w:sz w:val="27"/>
          <w:szCs w:val="27"/>
          <w:lang w:eastAsia="ru-RU"/>
        </w:rPr>
        <w:t> на нач-м этате проход.1.составлен.проекта док-та 2.провер.правильн.оформления 3.согласование док-та. </w:t>
      </w:r>
      <w:r w:rsidRPr="0085399F">
        <w:rPr>
          <w:rFonts w:ascii="Arial" w:eastAsia="Times New Roman" w:hAnsi="Arial" w:cs="Arial"/>
          <w:b/>
          <w:bCs/>
          <w:color w:val="333333"/>
          <w:sz w:val="27"/>
          <w:szCs w:val="27"/>
          <w:lang w:eastAsia="ru-RU"/>
        </w:rPr>
        <w:t>Общими для всех групп явл</w:t>
      </w:r>
      <w:r w:rsidRPr="0085399F">
        <w:rPr>
          <w:rFonts w:ascii="Arial" w:eastAsia="Times New Roman" w:hAnsi="Arial" w:cs="Arial"/>
          <w:color w:val="333333"/>
          <w:sz w:val="27"/>
          <w:szCs w:val="27"/>
          <w:lang w:eastAsia="ru-RU"/>
        </w:rPr>
        <w:t xml:space="preserve">.1.рассмотрен. док-в рукод-м, 2.регистр-я, 3.передача исполнит-м, 4.контроль испо-лнения </w:t>
      </w:r>
      <w:proofErr w:type="gramStart"/>
      <w:r w:rsidRPr="0085399F">
        <w:rPr>
          <w:rFonts w:ascii="Arial" w:eastAsia="Times New Roman" w:hAnsi="Arial" w:cs="Arial"/>
          <w:color w:val="333333"/>
          <w:sz w:val="27"/>
          <w:szCs w:val="27"/>
          <w:lang w:eastAsia="ru-RU"/>
        </w:rPr>
        <w:t>5.исполнение,6.подшивка</w:t>
      </w:r>
      <w:proofErr w:type="gramEnd"/>
      <w:r w:rsidRPr="0085399F">
        <w:rPr>
          <w:rFonts w:ascii="Arial" w:eastAsia="Times New Roman" w:hAnsi="Arial" w:cs="Arial"/>
          <w:color w:val="333333"/>
          <w:sz w:val="27"/>
          <w:szCs w:val="27"/>
          <w:lang w:eastAsia="ru-RU"/>
        </w:rPr>
        <w:t xml:space="preserve"> в дела, 7.исполььз.док-в в справоч информац.целях, 8.подгот.к перед.в архив. </w:t>
      </w: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xml:space="preserve"> 1.докум. </w:t>
      </w:r>
      <w:proofErr w:type="gramStart"/>
      <w:r w:rsidRPr="0085399F">
        <w:rPr>
          <w:rFonts w:ascii="Arial" w:eastAsia="Times New Roman" w:hAnsi="Arial" w:cs="Arial"/>
          <w:color w:val="333333"/>
          <w:sz w:val="27"/>
          <w:szCs w:val="27"/>
          <w:lang w:eastAsia="ru-RU"/>
        </w:rPr>
        <w:t>вышест..</w:t>
      </w:r>
      <w:proofErr w:type="gramEnd"/>
      <w:r w:rsidRPr="0085399F">
        <w:rPr>
          <w:rFonts w:ascii="Arial" w:eastAsia="Times New Roman" w:hAnsi="Arial" w:cs="Arial"/>
          <w:color w:val="333333"/>
          <w:sz w:val="27"/>
          <w:szCs w:val="27"/>
          <w:lang w:eastAsia="ru-RU"/>
        </w:rPr>
        <w:t>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85399F">
        <w:rPr>
          <w:rFonts w:ascii="Arial" w:eastAsia="Times New Roman" w:hAnsi="Arial" w:cs="Arial"/>
          <w:b/>
          <w:bCs/>
          <w:color w:val="333333"/>
          <w:sz w:val="27"/>
          <w:szCs w:val="27"/>
          <w:lang w:eastAsia="ru-RU"/>
        </w:rPr>
        <w:t>Первич.обраб.</w:t>
      </w:r>
      <w:r w:rsidRPr="0085399F">
        <w:rPr>
          <w:rFonts w:ascii="Arial" w:eastAsia="Times New Roman" w:hAnsi="Arial" w:cs="Arial"/>
          <w:color w:val="333333"/>
          <w:sz w:val="27"/>
          <w:szCs w:val="27"/>
          <w:lang w:eastAsia="ru-RU"/>
        </w:rPr>
        <w:t xml:space="preserve">1.проверка прав.дост.2.колич-ва лист.поступ.док-та, 3.наличия прилож.При отсутсвии лист.док-та или </w:t>
      </w:r>
      <w:proofErr w:type="gramStart"/>
      <w:r w:rsidRPr="0085399F">
        <w:rPr>
          <w:rFonts w:ascii="Arial" w:eastAsia="Times New Roman" w:hAnsi="Arial" w:cs="Arial"/>
          <w:color w:val="333333"/>
          <w:sz w:val="27"/>
          <w:szCs w:val="27"/>
          <w:lang w:eastAsia="ru-RU"/>
        </w:rPr>
        <w:t>прилож.а)ставится</w:t>
      </w:r>
      <w:proofErr w:type="gramEnd"/>
      <w:r w:rsidRPr="0085399F">
        <w:rPr>
          <w:rFonts w:ascii="Arial" w:eastAsia="Times New Roman" w:hAnsi="Arial" w:cs="Arial"/>
          <w:color w:val="333333"/>
          <w:sz w:val="27"/>
          <w:szCs w:val="27"/>
          <w:lang w:eastAsia="ru-RU"/>
        </w:rPr>
        <w:t xml:space="preserve"> в извест.отправ-ль,б) </w:t>
      </w:r>
      <w:r w:rsidRPr="0085399F">
        <w:rPr>
          <w:rFonts w:ascii="Arial" w:eastAsia="Times New Roman" w:hAnsi="Arial" w:cs="Arial"/>
          <w:color w:val="333333"/>
          <w:sz w:val="27"/>
          <w:szCs w:val="27"/>
          <w:lang w:eastAsia="ru-RU"/>
        </w:rPr>
        <w:lastRenderedPageBreak/>
        <w:t>отметка на док-те, в)отмет. в журн.регистр.(примеч.). </w:t>
      </w:r>
      <w:r w:rsidRPr="0085399F">
        <w:rPr>
          <w:rFonts w:ascii="Arial" w:eastAsia="Times New Roman" w:hAnsi="Arial" w:cs="Arial"/>
          <w:color w:val="333333"/>
          <w:sz w:val="27"/>
          <w:szCs w:val="27"/>
          <w:u w:val="single"/>
          <w:lang w:eastAsia="ru-RU"/>
        </w:rPr>
        <w:t>Не вскрыв.письма</w:t>
      </w:r>
      <w:r w:rsidRPr="0085399F">
        <w:rPr>
          <w:rFonts w:ascii="Arial" w:eastAsia="Times New Roman" w:hAnsi="Arial" w:cs="Arial"/>
          <w:color w:val="333333"/>
          <w:sz w:val="27"/>
          <w:szCs w:val="27"/>
          <w:lang w:eastAsia="ru-RU"/>
        </w:rPr>
        <w:t>-Лично, Конфиденциально</w:t>
      </w:r>
      <w:r w:rsidRPr="0085399F">
        <w:rPr>
          <w:rFonts w:ascii="Arial" w:eastAsia="Times New Roman" w:hAnsi="Arial" w:cs="Arial"/>
          <w:b/>
          <w:bCs/>
          <w:color w:val="333333"/>
          <w:sz w:val="27"/>
          <w:szCs w:val="27"/>
          <w:lang w:eastAsia="ru-RU"/>
        </w:rPr>
        <w:t>. Входящ.док-ты</w:t>
      </w:r>
      <w:r w:rsidRPr="0085399F">
        <w:rPr>
          <w:rFonts w:ascii="Arial" w:eastAsia="Times New Roman" w:hAnsi="Arial" w:cs="Arial"/>
          <w:color w:val="333333"/>
          <w:sz w:val="27"/>
          <w:szCs w:val="27"/>
          <w:lang w:eastAsia="ru-RU"/>
        </w:rPr>
        <w:t> распред-ся на регистр.и нерегист.Регистрируемые-</w:t>
      </w:r>
      <w:proofErr w:type="gramStart"/>
      <w:r w:rsidRPr="0085399F">
        <w:rPr>
          <w:rFonts w:ascii="Arial" w:eastAsia="Times New Roman" w:hAnsi="Arial" w:cs="Arial"/>
          <w:color w:val="333333"/>
          <w:sz w:val="27"/>
          <w:szCs w:val="27"/>
          <w:lang w:eastAsia="ru-RU"/>
        </w:rPr>
        <w:t>входящ.№</w:t>
      </w:r>
      <w:proofErr w:type="gramEnd"/>
      <w:r w:rsidRPr="0085399F">
        <w:rPr>
          <w:rFonts w:ascii="Arial" w:eastAsia="Times New Roman" w:hAnsi="Arial" w:cs="Arial"/>
          <w:color w:val="333333"/>
          <w:sz w:val="27"/>
          <w:szCs w:val="27"/>
          <w:lang w:eastAsia="ru-RU"/>
        </w:rPr>
        <w:t>,дата поступ. Использ-ся порядковая регистр-ия по журн-лу в теч.одного года.Руков-ль-опред.испол-</w:t>
      </w:r>
      <w:proofErr w:type="gramStart"/>
      <w:r w:rsidRPr="0085399F">
        <w:rPr>
          <w:rFonts w:ascii="Arial" w:eastAsia="Times New Roman" w:hAnsi="Arial" w:cs="Arial"/>
          <w:color w:val="333333"/>
          <w:sz w:val="27"/>
          <w:szCs w:val="27"/>
          <w:lang w:eastAsia="ru-RU"/>
        </w:rPr>
        <w:t>ля,сроки</w:t>
      </w:r>
      <w:proofErr w:type="gramEnd"/>
      <w:r w:rsidRPr="0085399F">
        <w:rPr>
          <w:rFonts w:ascii="Arial" w:eastAsia="Times New Roman" w:hAnsi="Arial" w:cs="Arial"/>
          <w:color w:val="333333"/>
          <w:sz w:val="27"/>
          <w:szCs w:val="27"/>
          <w:lang w:eastAsia="ru-RU"/>
        </w:rPr>
        <w:t xml:space="preserve"> в виде резолюции на док-те. </w:t>
      </w:r>
      <w:r w:rsidRPr="0085399F">
        <w:rPr>
          <w:rFonts w:ascii="Arial" w:eastAsia="Times New Roman" w:hAnsi="Arial" w:cs="Arial"/>
          <w:b/>
          <w:bCs/>
          <w:color w:val="333333"/>
          <w:sz w:val="27"/>
          <w:szCs w:val="27"/>
          <w:lang w:eastAsia="ru-RU"/>
        </w:rPr>
        <w:t>Исходящие- отправляемые из орг-ции. Основ.этапы</w:t>
      </w:r>
      <w:r w:rsidRPr="0085399F">
        <w:rPr>
          <w:rFonts w:ascii="Arial" w:eastAsia="Times New Roman" w:hAnsi="Arial" w:cs="Arial"/>
          <w:color w:val="333333"/>
          <w:sz w:val="27"/>
          <w:szCs w:val="27"/>
          <w:lang w:eastAsia="ru-RU"/>
        </w:rPr>
        <w:t>: 1.сост.проекта док-</w:t>
      </w:r>
      <w:proofErr w:type="gramStart"/>
      <w:r w:rsidRPr="0085399F">
        <w:rPr>
          <w:rFonts w:ascii="Arial" w:eastAsia="Times New Roman" w:hAnsi="Arial" w:cs="Arial"/>
          <w:color w:val="333333"/>
          <w:sz w:val="27"/>
          <w:szCs w:val="27"/>
          <w:lang w:eastAsia="ru-RU"/>
        </w:rPr>
        <w:t>та;2.провер.прав</w:t>
      </w:r>
      <w:proofErr w:type="gramEnd"/>
      <w:r w:rsidRPr="0085399F">
        <w:rPr>
          <w:rFonts w:ascii="Arial" w:eastAsia="Times New Roman" w:hAnsi="Arial" w:cs="Arial"/>
          <w:color w:val="333333"/>
          <w:sz w:val="27"/>
          <w:szCs w:val="27"/>
          <w:lang w:eastAsia="ru-RU"/>
        </w:rPr>
        <w:t>-ти оформ.проек.; 3.соглас.проек.;4.подпис.рук-лем;5.регистр;6.отправка; 7.подшив.копии в дело. </w:t>
      </w:r>
      <w:r w:rsidRPr="0085399F">
        <w:rPr>
          <w:rFonts w:ascii="Arial" w:eastAsia="Times New Roman" w:hAnsi="Arial" w:cs="Arial"/>
          <w:b/>
          <w:bCs/>
          <w:color w:val="333333"/>
          <w:sz w:val="27"/>
          <w:szCs w:val="27"/>
          <w:lang w:eastAsia="ru-RU"/>
        </w:rPr>
        <w:t>Внутренние</w:t>
      </w:r>
      <w:r w:rsidRPr="0085399F">
        <w:rPr>
          <w:rFonts w:ascii="Arial" w:eastAsia="Times New Roman" w:hAnsi="Arial" w:cs="Arial"/>
          <w:color w:val="333333"/>
          <w:sz w:val="27"/>
          <w:szCs w:val="27"/>
          <w:lang w:eastAsia="ru-RU"/>
        </w:rPr>
        <w:t xml:space="preserve">в рамках орг-ции. На этапах подгот-ки и </w:t>
      </w:r>
      <w:proofErr w:type="gramStart"/>
      <w:r w:rsidRPr="0085399F">
        <w:rPr>
          <w:rFonts w:ascii="Arial" w:eastAsia="Times New Roman" w:hAnsi="Arial" w:cs="Arial"/>
          <w:color w:val="333333"/>
          <w:sz w:val="27"/>
          <w:szCs w:val="27"/>
          <w:lang w:eastAsia="ru-RU"/>
        </w:rPr>
        <w:t>оформл-я</w:t>
      </w:r>
      <w:proofErr w:type="gramEnd"/>
      <w:r w:rsidRPr="0085399F">
        <w:rPr>
          <w:rFonts w:ascii="Arial" w:eastAsia="Times New Roman" w:hAnsi="Arial" w:cs="Arial"/>
          <w:color w:val="333333"/>
          <w:sz w:val="27"/>
          <w:szCs w:val="27"/>
          <w:lang w:eastAsia="ru-RU"/>
        </w:rPr>
        <w:t xml:space="preserve"> как и с исходящими. На этап.исполнения и завершения порядок операций как с входящими 1.перед-ча испол-</w:t>
      </w:r>
      <w:proofErr w:type="gramStart"/>
      <w:r w:rsidRPr="0085399F">
        <w:rPr>
          <w:rFonts w:ascii="Arial" w:eastAsia="Times New Roman" w:hAnsi="Arial" w:cs="Arial"/>
          <w:color w:val="333333"/>
          <w:sz w:val="27"/>
          <w:szCs w:val="27"/>
          <w:lang w:eastAsia="ru-RU"/>
        </w:rPr>
        <w:t>лю;2.контроль</w:t>
      </w:r>
      <w:proofErr w:type="gramEnd"/>
      <w:r w:rsidRPr="0085399F">
        <w:rPr>
          <w:rFonts w:ascii="Arial" w:eastAsia="Times New Roman" w:hAnsi="Arial" w:cs="Arial"/>
          <w:color w:val="333333"/>
          <w:sz w:val="27"/>
          <w:szCs w:val="27"/>
          <w:lang w:eastAsia="ru-RU"/>
        </w:rPr>
        <w:t xml:space="preserve"> испол-я;3.испол-е 4.отметка об испол-ии; 5.подшивка испол-го в дело.</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i/>
          <w:iCs/>
          <w:color w:val="333333"/>
          <w:sz w:val="27"/>
          <w:szCs w:val="27"/>
          <w:lang w:eastAsia="ru-RU"/>
        </w:rPr>
        <w:t xml:space="preserve">Док-ты имеют регистрационные номера. </w:t>
      </w:r>
      <w:proofErr w:type="gramStart"/>
      <w:r w:rsidRPr="0085399F">
        <w:rPr>
          <w:rFonts w:ascii="Arial" w:eastAsia="Times New Roman" w:hAnsi="Arial" w:cs="Arial"/>
          <w:i/>
          <w:iCs/>
          <w:color w:val="333333"/>
          <w:sz w:val="27"/>
          <w:szCs w:val="27"/>
          <w:lang w:eastAsia="ru-RU"/>
        </w:rPr>
        <w:t>Например</w:t>
      </w:r>
      <w:proofErr w:type="gramEnd"/>
      <w:r w:rsidRPr="0085399F">
        <w:rPr>
          <w:rFonts w:ascii="Arial" w:eastAsia="Times New Roman" w:hAnsi="Arial" w:cs="Arial"/>
          <w:i/>
          <w:iCs/>
          <w:color w:val="333333"/>
          <w:sz w:val="27"/>
          <w:szCs w:val="27"/>
          <w:lang w:eastAsia="ru-RU"/>
        </w:rPr>
        <w:t>: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w:t>
      </w:r>
      <w:r w:rsidRPr="0085399F">
        <w:rPr>
          <w:rFonts w:ascii="Arial" w:eastAsia="Times New Roman" w:hAnsi="Arial" w:cs="Arial"/>
          <w:b/>
          <w:bCs/>
          <w:color w:val="333333"/>
          <w:sz w:val="27"/>
          <w:szCs w:val="27"/>
          <w:lang w:eastAsia="ru-RU"/>
        </w:rPr>
        <w:t>Резолюция на док-</w:t>
      </w:r>
      <w:proofErr w:type="gramStart"/>
      <w:r w:rsidRPr="0085399F">
        <w:rPr>
          <w:rFonts w:ascii="Arial" w:eastAsia="Times New Roman" w:hAnsi="Arial" w:cs="Arial"/>
          <w:b/>
          <w:bCs/>
          <w:color w:val="333333"/>
          <w:sz w:val="27"/>
          <w:szCs w:val="27"/>
          <w:lang w:eastAsia="ru-RU"/>
        </w:rPr>
        <w:t>те</w:t>
      </w:r>
      <w:r w:rsidRPr="0085399F">
        <w:rPr>
          <w:rFonts w:ascii="Arial" w:eastAsia="Times New Roman" w:hAnsi="Arial" w:cs="Arial"/>
          <w:color w:val="333333"/>
          <w:sz w:val="27"/>
          <w:szCs w:val="27"/>
          <w:lang w:eastAsia="ru-RU"/>
        </w:rPr>
        <w:t>(</w:t>
      </w:r>
      <w:proofErr w:type="gramEnd"/>
      <w:r w:rsidRPr="0085399F">
        <w:rPr>
          <w:rFonts w:ascii="Arial" w:eastAsia="Times New Roman" w:hAnsi="Arial" w:cs="Arial"/>
          <w:color w:val="333333"/>
          <w:sz w:val="27"/>
          <w:szCs w:val="27"/>
          <w:lang w:eastAsia="ru-RU"/>
        </w:rPr>
        <w:t>17 реквизит): наносится на док. рукописным способом руковод. или долж.лицом. Пишется на первом листе док-та в любом свободном месте, кроме полей. Включает в себя: кому; что делать; когда; личную подпись долж.лица; дату резолюции.</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u w:val="single"/>
          <w:lang w:eastAsia="ru-RU"/>
        </w:rPr>
        <w:t>Организация документов и дел в пределах Архивного фонда РФ в целом</w:t>
      </w:r>
      <w:r w:rsidRPr="0085399F">
        <w:rPr>
          <w:rFonts w:ascii="Arial" w:eastAsia="Times New Roman" w:hAnsi="Arial" w:cs="Arial"/>
          <w:b/>
          <w:bCs/>
          <w:color w:val="333333"/>
          <w:sz w:val="27"/>
          <w:szCs w:val="27"/>
          <w:lang w:eastAsia="ru-RU"/>
        </w:rPr>
        <w:t>.</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Организацию документов Архивного Фонда РФ включает их классификация и систематизация.Классификация – выработка научных основ организации документов, установление логических и исторических связей между ними. Систематизация – физическая организация и упорядочении документов на основе схемы их классификации.</w:t>
      </w:r>
      <w:r w:rsidRPr="0085399F">
        <w:rPr>
          <w:rFonts w:ascii="Arial" w:eastAsia="Times New Roman" w:hAnsi="Arial" w:cs="Arial"/>
          <w:color w:val="333333"/>
          <w:sz w:val="27"/>
          <w:szCs w:val="27"/>
          <w:u w:val="single"/>
          <w:lang w:eastAsia="ru-RU"/>
        </w:rPr>
        <w:t xml:space="preserve">Организация документов </w:t>
      </w:r>
      <w:proofErr w:type="gramStart"/>
      <w:r w:rsidRPr="0085399F">
        <w:rPr>
          <w:rFonts w:ascii="Arial" w:eastAsia="Times New Roman" w:hAnsi="Arial" w:cs="Arial"/>
          <w:color w:val="333333"/>
          <w:sz w:val="27"/>
          <w:szCs w:val="27"/>
          <w:u w:val="single"/>
          <w:lang w:eastAsia="ru-RU"/>
        </w:rPr>
        <w:t>осуществляется:</w:t>
      </w:r>
      <w:r w:rsidRPr="0085399F">
        <w:rPr>
          <w:rFonts w:ascii="Arial" w:eastAsia="Times New Roman" w:hAnsi="Arial" w:cs="Arial"/>
          <w:color w:val="333333"/>
          <w:sz w:val="27"/>
          <w:szCs w:val="27"/>
          <w:lang w:eastAsia="ru-RU"/>
        </w:rPr>
        <w:t>В</w:t>
      </w:r>
      <w:proofErr w:type="gramEnd"/>
      <w:r w:rsidRPr="0085399F">
        <w:rPr>
          <w:rFonts w:ascii="Arial" w:eastAsia="Times New Roman" w:hAnsi="Arial" w:cs="Arial"/>
          <w:color w:val="333333"/>
          <w:sz w:val="27"/>
          <w:szCs w:val="27"/>
          <w:lang w:eastAsia="ru-RU"/>
        </w:rPr>
        <w:t xml:space="preserve"> пределах Архивного Фонда РФ;В пределах конкретного архива;В пределах конкретного архивного фонда. Организация документов – совокупность административно-правовых и научно-методических решений и технических операций, применяемых к этим документам с учетом их принадлежности, к различным формам собственности, разным историческим периодам, видам носителей информации и др. особенностей, в целях их упорядочения и рационального архивного хранения по обособленным совокупностям архивных фондов. В основе организации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находится архивный фонд – совокупность архивных документов, исторически или логически связанных между собой. До недавнего времени основными критериями организации хранения док-ов </w:t>
      </w:r>
      <w:proofErr w:type="gramStart"/>
      <w:r w:rsidRPr="0085399F">
        <w:rPr>
          <w:rFonts w:ascii="Arial" w:eastAsia="Times New Roman" w:hAnsi="Arial" w:cs="Arial"/>
          <w:color w:val="333333"/>
          <w:sz w:val="27"/>
          <w:szCs w:val="27"/>
          <w:lang w:eastAsia="ru-RU"/>
        </w:rPr>
        <w:t>были:Принадлежность</w:t>
      </w:r>
      <w:proofErr w:type="gramEnd"/>
      <w:r w:rsidRPr="0085399F">
        <w:rPr>
          <w:rFonts w:ascii="Arial" w:eastAsia="Times New Roman" w:hAnsi="Arial" w:cs="Arial"/>
          <w:color w:val="333333"/>
          <w:sz w:val="27"/>
          <w:szCs w:val="27"/>
          <w:lang w:eastAsia="ru-RU"/>
        </w:rPr>
        <w:t xml:space="preserve"> до-ов к историческим эпохам;Принадлежность док-ов к комплексам общесоюзного, республиканского, местного значения; Принадлежность документов к административно-территориальным единицам; Принадлежность </w:t>
      </w:r>
      <w:r w:rsidRPr="0085399F">
        <w:rPr>
          <w:rFonts w:ascii="Arial" w:eastAsia="Times New Roman" w:hAnsi="Arial" w:cs="Arial"/>
          <w:color w:val="333333"/>
          <w:sz w:val="27"/>
          <w:szCs w:val="27"/>
          <w:lang w:eastAsia="ru-RU"/>
        </w:rPr>
        <w:lastRenderedPageBreak/>
        <w:t xml:space="preserve">документов к определенным отраслям государственной и общественной деятельности; Принадлежность документов к составу документации данного фондообразователя. В настоящее время критериями организации хранения док-ов являются: Формы собственности – государственная часть Архивного фонда РФ, федеральная собственность в ведении РФ, муниципальная собственность, негосударственная часть Архивного фонда РФ; Виды носителей, способы и техника закрепления информации – письменные и графические документы на бумажных носителя, кинофотофонодокументы, видеограммы, электронные документы; Сроки хранения – постоянное хранение в госархиве, музее, библиотеке, архиве негосударственного учреждения, временное хранение до передачи документов в госархив в ведомственном архиве, временное и депозитарное хранение в ведомственных архивах и отраслевых фондах, временное и депозитарное хранение док-ов негосударственной части Архивного фонда РФ в госархивах. Все критерии применяются в совокупности. Согласно им происходит организация </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xml:space="preserve"> в пределах Архивного фонда РФ. Архивный фонд РФ – совокупность документов, отражающих материальную и духовную жизнь ее народов, имеющих историческое, научное, социальное, экономическое, политическое, культурное значение, являющихся неотъемлемой частью историко-культурного наследия народов РФ. Архивный фонд РФ в зависимости от формы собственности на его документы состоит из государственной и негосударственной частей. Государственную часть Архивного фонда РФ составляют архивные фонды и архивные документы, являющиеся федеральной собственностью (федеральные архивы), государственной собственностью республик в составе РФ, краев, областей, автономной области, автономных округов, г. Москвы и Петербурга (республиканские, краевые, областные, окружные архивы), муниципальной собственностью (гор-(рай) архивы) В государственную часть Архивного фонда входят арх. Фонды и арх. Док-ты: Гос. учреждений, организаций , предприятий, действовавших на всем протяжении ее истории, учреждений религиозных конфессий до момента отделения церкви от гос-ва; Органов гос. власти, местного самоуправления, прокуратуры, госучерждений, предприятий, организаций, воинских частей, действующих на территории РФ; Отечественных госучреждений, воинских частей, находившихся или находящихся за границей; Предприятий, организаций и объединений смешанных форм собственности, в уставном капитале которых имеется преобладающая доля федеральной или государственной собственности; Органов учреждений, организаций и предприятий бывших КПСС и ВЛКСМ Других общественных организаций и объединений, образовавшиеся при осуществлении их деятельности до момента регистрации в соответствии с законодательством РФ об общественных объединениях, принятые в учреждении Федеральной </w:t>
      </w:r>
      <w:r w:rsidRPr="0085399F">
        <w:rPr>
          <w:rFonts w:ascii="Arial" w:eastAsia="Times New Roman" w:hAnsi="Arial" w:cs="Arial"/>
          <w:color w:val="333333"/>
          <w:sz w:val="27"/>
          <w:szCs w:val="27"/>
          <w:lang w:eastAsia="ru-RU"/>
        </w:rPr>
        <w:lastRenderedPageBreak/>
        <w:t>архивной службы России; Копии арх. Док-ов на правах подлинников, а также копии арх. Док-ов, поступившие на законных основаниях в собственность государства из-за рубежа. Негосударственную часть Архивного фонда РФ составляют док-ты, находящиеся в частной или иной негосударственной собственности, имеющие историческое, научное, социальное, экономическое, политическое, культурное значение. Негосударственную часть Архивного Фонда РФ составляют архивные фонды и архивные документы: Общественных объединений и организаций с момента их регистрации в соответствии с законодательством РФ об общественных объединениях, в том числе профсоюзов, благотворительных и иных фондов, политических партий и движений; Религиозных объединений и организаций (после отделения церкви от государства); Негосударственных объединений (корпораций, ассоциаций, акционерных обществ), учреждений, организаций и предприятий промышленности, сельского хоз-ва, других отраслей экономики, науки культуры, социальной сферы, средств массовой информации; Физических лиц (док-ты личного происхождения, фамильные, родовые архивы, коллекции док-ов) Отнесение документов к составу Архивного фонда РФ производится на основании экспертизы ценности. Учетно-классификационной единицей Архивного фонда РФ является архивный фонд – совокупность арх.</w:t>
      </w:r>
      <w:proofErr w:type="gramStart"/>
      <w:r w:rsidRPr="0085399F">
        <w:rPr>
          <w:rFonts w:ascii="Arial" w:eastAsia="Times New Roman" w:hAnsi="Arial" w:cs="Arial"/>
          <w:color w:val="333333"/>
          <w:sz w:val="27"/>
          <w:szCs w:val="27"/>
          <w:lang w:eastAsia="ru-RU"/>
        </w:rPr>
        <w:t>док-ов</w:t>
      </w:r>
      <w:proofErr w:type="gramEnd"/>
      <w:r w:rsidRPr="0085399F">
        <w:rPr>
          <w:rFonts w:ascii="Arial" w:eastAsia="Times New Roman" w:hAnsi="Arial" w:cs="Arial"/>
          <w:color w:val="333333"/>
          <w:sz w:val="27"/>
          <w:szCs w:val="27"/>
          <w:lang w:eastAsia="ru-RU"/>
        </w:rPr>
        <w:t>, исторически или логически связанных между собой.</w:t>
      </w:r>
    </w:p>
    <w:p w:rsidR="0085399F" w:rsidRPr="0085399F" w:rsidRDefault="0085399F" w:rsidP="0085399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5399F">
        <w:rPr>
          <w:rFonts w:ascii="Times New Roman" w:eastAsia="Times New Roman" w:hAnsi="Times New Roman" w:cs="Times New Roman"/>
          <w:b/>
          <w:bCs/>
          <w:color w:val="000000"/>
          <w:sz w:val="27"/>
          <w:szCs w:val="27"/>
          <w:lang w:eastAsia="ru-RU"/>
        </w:rPr>
        <w:t>Понятие «информация» и «документ».</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t>Основу деятельности любого предприятия или организации составляет работа с информацией – ее получение, обработка, понятие каких-либо решений и их исполнения. </w:t>
      </w:r>
      <w:r w:rsidRPr="0085399F">
        <w:rPr>
          <w:rFonts w:ascii="Arial" w:eastAsia="Times New Roman" w:hAnsi="Arial" w:cs="Arial"/>
          <w:b/>
          <w:bCs/>
          <w:color w:val="333333"/>
          <w:sz w:val="27"/>
          <w:szCs w:val="27"/>
          <w:lang w:eastAsia="ru-RU"/>
        </w:rPr>
        <w:t>Информация-</w:t>
      </w:r>
      <w:r w:rsidRPr="0085399F">
        <w:rPr>
          <w:rFonts w:ascii="Arial" w:eastAsia="Times New Roman" w:hAnsi="Arial" w:cs="Arial"/>
          <w:color w:val="333333"/>
          <w:sz w:val="27"/>
          <w:szCs w:val="27"/>
          <w:lang w:eastAsia="ru-RU"/>
        </w:rPr>
        <w:t>это сведения о лицах, фактах, событиях и явлений, вне зависимости от формы ее представления. Информация имеет большое значение, т.к. на ее основе принимаются решения, зависящие от полноты информации, ее достоверности и своевременности предоставления.</w:t>
      </w:r>
      <w:r w:rsidRPr="0085399F">
        <w:rPr>
          <w:rFonts w:ascii="Arial" w:eastAsia="Times New Roman" w:hAnsi="Arial" w:cs="Arial"/>
          <w:b/>
          <w:bCs/>
          <w:color w:val="333333"/>
          <w:sz w:val="27"/>
          <w:szCs w:val="27"/>
          <w:lang w:eastAsia="ru-RU"/>
        </w:rPr>
        <w:t>Носитель информации</w:t>
      </w:r>
      <w:r w:rsidRPr="0085399F">
        <w:rPr>
          <w:rFonts w:ascii="Arial" w:eastAsia="Times New Roman" w:hAnsi="Arial" w:cs="Arial"/>
          <w:color w:val="333333"/>
          <w:sz w:val="27"/>
          <w:szCs w:val="27"/>
          <w:lang w:eastAsia="ru-RU"/>
        </w:rPr>
        <w:t xml:space="preserve"> – объект, материальное тело, на котором фиксируется информация (тетрадь, лист </w:t>
      </w:r>
      <w:proofErr w:type="gramStart"/>
      <w:r w:rsidRPr="0085399F">
        <w:rPr>
          <w:rFonts w:ascii="Arial" w:eastAsia="Times New Roman" w:hAnsi="Arial" w:cs="Arial"/>
          <w:color w:val="333333"/>
          <w:sz w:val="27"/>
          <w:szCs w:val="27"/>
          <w:lang w:eastAsia="ru-RU"/>
        </w:rPr>
        <w:t>бум.,</w:t>
      </w:r>
      <w:proofErr w:type="gramEnd"/>
      <w:r w:rsidRPr="0085399F">
        <w:rPr>
          <w:rFonts w:ascii="Arial" w:eastAsia="Times New Roman" w:hAnsi="Arial" w:cs="Arial"/>
          <w:color w:val="333333"/>
          <w:sz w:val="27"/>
          <w:szCs w:val="27"/>
          <w:lang w:eastAsia="ru-RU"/>
        </w:rPr>
        <w:t xml:space="preserve"> диск, дискета, компьютер, доска) </w:t>
      </w:r>
      <w:r w:rsidRPr="0085399F">
        <w:rPr>
          <w:rFonts w:ascii="Arial" w:eastAsia="Times New Roman" w:hAnsi="Arial" w:cs="Arial"/>
          <w:b/>
          <w:bCs/>
          <w:color w:val="333333"/>
          <w:sz w:val="27"/>
          <w:szCs w:val="27"/>
          <w:lang w:eastAsia="ru-RU"/>
        </w:rPr>
        <w:t>Источник информации</w:t>
      </w:r>
      <w:r w:rsidRPr="0085399F">
        <w:rPr>
          <w:rFonts w:ascii="Arial" w:eastAsia="Times New Roman" w:hAnsi="Arial" w:cs="Arial"/>
          <w:color w:val="333333"/>
          <w:sz w:val="27"/>
          <w:szCs w:val="27"/>
          <w:lang w:eastAsia="ru-RU"/>
        </w:rPr>
        <w:t> – объект, в котором зарождается информация (теле, радио, Интернет).</w:t>
      </w:r>
      <w:r w:rsidRPr="0085399F">
        <w:rPr>
          <w:rFonts w:ascii="Arial" w:eastAsia="Times New Roman" w:hAnsi="Arial" w:cs="Arial"/>
          <w:b/>
          <w:bCs/>
          <w:color w:val="333333"/>
          <w:sz w:val="27"/>
          <w:szCs w:val="27"/>
          <w:lang w:eastAsia="ru-RU"/>
        </w:rPr>
        <w:t>Документ – от лат. Слова «Документум» - свидетельство -</w:t>
      </w:r>
      <w:r w:rsidRPr="0085399F">
        <w:rPr>
          <w:rFonts w:ascii="Arial" w:eastAsia="Times New Roman" w:hAnsi="Arial" w:cs="Arial"/>
          <w:color w:val="333333"/>
          <w:sz w:val="27"/>
          <w:szCs w:val="27"/>
          <w:lang w:eastAsia="ru-RU"/>
        </w:rPr>
        <w:t>это материальный носитель данных с записанной на нем информацией, предназначенный для ее передачи во времени и пространстве. Документы могут содержать изображения, тексты, звуки и другую информацию. </w:t>
      </w:r>
      <w:r w:rsidRPr="0085399F">
        <w:rPr>
          <w:rFonts w:ascii="Arial" w:eastAsia="Times New Roman" w:hAnsi="Arial" w:cs="Arial"/>
          <w:b/>
          <w:bCs/>
          <w:color w:val="333333"/>
          <w:sz w:val="27"/>
          <w:szCs w:val="27"/>
          <w:lang w:eastAsia="ru-RU"/>
        </w:rPr>
        <w:t>Документирование –</w:t>
      </w:r>
      <w:r w:rsidRPr="0085399F">
        <w:rPr>
          <w:rFonts w:ascii="Arial" w:eastAsia="Times New Roman" w:hAnsi="Arial" w:cs="Arial"/>
          <w:color w:val="333333"/>
          <w:sz w:val="27"/>
          <w:szCs w:val="27"/>
          <w:lang w:eastAsia="ru-RU"/>
        </w:rPr>
        <w:t>процесс записи информации на различных носителях по установленным правилам. Документы обеспечивают закрепление, сбор и обработку информации, передачу и использование информации, а также ее хранение.</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b/>
          <w:bCs/>
          <w:color w:val="333333"/>
          <w:sz w:val="27"/>
          <w:szCs w:val="27"/>
          <w:u w:val="single"/>
          <w:lang w:eastAsia="ru-RU"/>
        </w:rPr>
        <w:t>Технология регистрации док-в</w:t>
      </w:r>
    </w:p>
    <w:p w:rsidR="0085399F" w:rsidRPr="0085399F" w:rsidRDefault="0085399F" w:rsidP="0085399F">
      <w:pPr>
        <w:shd w:val="clear" w:color="auto" w:fill="FFFFFF"/>
        <w:spacing w:before="100" w:beforeAutospacing="1" w:after="100" w:afterAutospacing="1" w:line="240" w:lineRule="auto"/>
        <w:ind w:left="225"/>
        <w:rPr>
          <w:rFonts w:ascii="Arial" w:eastAsia="Times New Roman" w:hAnsi="Arial" w:cs="Arial"/>
          <w:color w:val="333333"/>
          <w:sz w:val="27"/>
          <w:szCs w:val="27"/>
          <w:lang w:eastAsia="ru-RU"/>
        </w:rPr>
      </w:pPr>
      <w:r w:rsidRPr="0085399F">
        <w:rPr>
          <w:rFonts w:ascii="Arial" w:eastAsia="Times New Roman" w:hAnsi="Arial" w:cs="Arial"/>
          <w:color w:val="333333"/>
          <w:sz w:val="27"/>
          <w:szCs w:val="27"/>
          <w:lang w:eastAsia="ru-RU"/>
        </w:rPr>
        <w:lastRenderedPageBreak/>
        <w:t>Регистрация - это фиксация факта создания или поступления документа путем проставления на нем номера и даты с последующей записью необходимых сведений о документе в регистрационных формах. Задачи: учет количества документов; сохранности документов, контроля исполнения документов; поиск документов в информационно-справочных целях. На практике в наст.время применяется три системы регистрации документов: централизованная, децентрализованная и смешанная. При </w:t>
      </w:r>
      <w:r w:rsidRPr="0085399F">
        <w:rPr>
          <w:rFonts w:ascii="Arial" w:eastAsia="Times New Roman" w:hAnsi="Arial" w:cs="Arial"/>
          <w:i/>
          <w:iCs/>
          <w:color w:val="333333"/>
          <w:sz w:val="27"/>
          <w:szCs w:val="27"/>
          <w:lang w:eastAsia="ru-RU"/>
        </w:rPr>
        <w:t>центр.форма</w:t>
      </w:r>
      <w:r w:rsidRPr="0085399F">
        <w:rPr>
          <w:rFonts w:ascii="Arial" w:eastAsia="Times New Roman" w:hAnsi="Arial" w:cs="Arial"/>
          <w:color w:val="333333"/>
          <w:sz w:val="27"/>
          <w:szCs w:val="27"/>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Важный принцып регистрации однократность. Каждый док-т регистрируется один раз. Вход.регистр. в день поступления, исх. и внутр. в день подписания. </w:t>
      </w:r>
      <w:r w:rsidRPr="0085399F">
        <w:rPr>
          <w:rFonts w:ascii="Arial" w:eastAsia="Times New Roman" w:hAnsi="Arial" w:cs="Arial"/>
          <w:b/>
          <w:bCs/>
          <w:color w:val="333333"/>
          <w:sz w:val="27"/>
          <w:szCs w:val="27"/>
          <w:lang w:eastAsia="ru-RU"/>
        </w:rPr>
        <w:t>Вход.док-ты</w:t>
      </w:r>
      <w:r w:rsidRPr="0085399F">
        <w:rPr>
          <w:rFonts w:ascii="Arial" w:eastAsia="Times New Roman" w:hAnsi="Arial" w:cs="Arial"/>
          <w:color w:val="333333"/>
          <w:sz w:val="27"/>
          <w:szCs w:val="27"/>
          <w:lang w:eastAsia="ru-RU"/>
        </w:rPr>
        <w:t> распред-ся на регистр.и нерегист. Регистрируемые-</w:t>
      </w:r>
      <w:proofErr w:type="gramStart"/>
      <w:r w:rsidRPr="0085399F">
        <w:rPr>
          <w:rFonts w:ascii="Arial" w:eastAsia="Times New Roman" w:hAnsi="Arial" w:cs="Arial"/>
          <w:color w:val="333333"/>
          <w:sz w:val="27"/>
          <w:szCs w:val="27"/>
          <w:lang w:eastAsia="ru-RU"/>
        </w:rPr>
        <w:t>входящ.№</w:t>
      </w:r>
      <w:proofErr w:type="gramEnd"/>
      <w:r w:rsidRPr="0085399F">
        <w:rPr>
          <w:rFonts w:ascii="Arial" w:eastAsia="Times New Roman" w:hAnsi="Arial" w:cs="Arial"/>
          <w:color w:val="333333"/>
          <w:sz w:val="27"/>
          <w:szCs w:val="27"/>
          <w:lang w:eastAsia="ru-RU"/>
        </w:rPr>
        <w:t>,дата поступ. Использ-ся порядковая регистр-ия по журн-лу в теч.одного года.Руков-ль-опред.испол-</w:t>
      </w:r>
      <w:proofErr w:type="gramStart"/>
      <w:r w:rsidRPr="0085399F">
        <w:rPr>
          <w:rFonts w:ascii="Arial" w:eastAsia="Times New Roman" w:hAnsi="Arial" w:cs="Arial"/>
          <w:color w:val="333333"/>
          <w:sz w:val="27"/>
          <w:szCs w:val="27"/>
          <w:lang w:eastAsia="ru-RU"/>
        </w:rPr>
        <w:t>ля,сроки</w:t>
      </w:r>
      <w:proofErr w:type="gramEnd"/>
      <w:r w:rsidRPr="0085399F">
        <w:rPr>
          <w:rFonts w:ascii="Arial" w:eastAsia="Times New Roman" w:hAnsi="Arial" w:cs="Arial"/>
          <w:color w:val="333333"/>
          <w:sz w:val="27"/>
          <w:szCs w:val="27"/>
          <w:lang w:eastAsia="ru-RU"/>
        </w:rPr>
        <w:t xml:space="preserve"> в виде резолюции на док-те.</w:t>
      </w:r>
      <w:r w:rsidRPr="0085399F">
        <w:rPr>
          <w:rFonts w:ascii="Arial" w:eastAsia="Times New Roman" w:hAnsi="Arial" w:cs="Arial"/>
          <w:b/>
          <w:bCs/>
          <w:color w:val="333333"/>
          <w:sz w:val="27"/>
          <w:szCs w:val="27"/>
          <w:lang w:eastAsia="ru-RU"/>
        </w:rPr>
        <w:t>Исходящие- отправляемые из орг-ции. Основ.этапы</w:t>
      </w:r>
      <w:r w:rsidRPr="0085399F">
        <w:rPr>
          <w:rFonts w:ascii="Arial" w:eastAsia="Times New Roman" w:hAnsi="Arial" w:cs="Arial"/>
          <w:color w:val="333333"/>
          <w:sz w:val="27"/>
          <w:szCs w:val="27"/>
          <w:lang w:eastAsia="ru-RU"/>
        </w:rPr>
        <w:t>: 1.сост.проекта док-</w:t>
      </w:r>
      <w:proofErr w:type="gramStart"/>
      <w:r w:rsidRPr="0085399F">
        <w:rPr>
          <w:rFonts w:ascii="Arial" w:eastAsia="Times New Roman" w:hAnsi="Arial" w:cs="Arial"/>
          <w:color w:val="333333"/>
          <w:sz w:val="27"/>
          <w:szCs w:val="27"/>
          <w:lang w:eastAsia="ru-RU"/>
        </w:rPr>
        <w:t>та;2.провер.прав</w:t>
      </w:r>
      <w:proofErr w:type="gramEnd"/>
      <w:r w:rsidRPr="0085399F">
        <w:rPr>
          <w:rFonts w:ascii="Arial" w:eastAsia="Times New Roman" w:hAnsi="Arial" w:cs="Arial"/>
          <w:color w:val="333333"/>
          <w:sz w:val="27"/>
          <w:szCs w:val="27"/>
          <w:lang w:eastAsia="ru-RU"/>
        </w:rPr>
        <w:t>-ти оформ.проек.; 3.соглас.проек.;4.подпис.рук-лем;5.регистр;6.отправка; 7.подшив.копии в дело. </w:t>
      </w:r>
      <w:r w:rsidRPr="0085399F">
        <w:rPr>
          <w:rFonts w:ascii="Arial" w:eastAsia="Times New Roman" w:hAnsi="Arial" w:cs="Arial"/>
          <w:b/>
          <w:bCs/>
          <w:color w:val="333333"/>
          <w:sz w:val="27"/>
          <w:szCs w:val="27"/>
          <w:lang w:eastAsia="ru-RU"/>
        </w:rPr>
        <w:t>Внутренние</w:t>
      </w:r>
      <w:r w:rsidRPr="0085399F">
        <w:rPr>
          <w:rFonts w:ascii="Arial" w:eastAsia="Times New Roman" w:hAnsi="Arial" w:cs="Arial"/>
          <w:color w:val="333333"/>
          <w:sz w:val="27"/>
          <w:szCs w:val="27"/>
          <w:lang w:eastAsia="ru-RU"/>
        </w:rPr>
        <w:t xml:space="preserve">в рамках орг-ции. На этапах подгот-ки и </w:t>
      </w:r>
      <w:proofErr w:type="gramStart"/>
      <w:r w:rsidRPr="0085399F">
        <w:rPr>
          <w:rFonts w:ascii="Arial" w:eastAsia="Times New Roman" w:hAnsi="Arial" w:cs="Arial"/>
          <w:color w:val="333333"/>
          <w:sz w:val="27"/>
          <w:szCs w:val="27"/>
          <w:lang w:eastAsia="ru-RU"/>
        </w:rPr>
        <w:t>оформл-я</w:t>
      </w:r>
      <w:proofErr w:type="gramEnd"/>
      <w:r w:rsidRPr="0085399F">
        <w:rPr>
          <w:rFonts w:ascii="Arial" w:eastAsia="Times New Roman" w:hAnsi="Arial" w:cs="Arial"/>
          <w:color w:val="333333"/>
          <w:sz w:val="27"/>
          <w:szCs w:val="27"/>
          <w:lang w:eastAsia="ru-RU"/>
        </w:rPr>
        <w:t xml:space="preserve"> как и с исходящими. На этап.исполнения и завершения порядок операций как с входящими 1.перед-ча испол-</w:t>
      </w:r>
      <w:proofErr w:type="gramStart"/>
      <w:r w:rsidRPr="0085399F">
        <w:rPr>
          <w:rFonts w:ascii="Arial" w:eastAsia="Times New Roman" w:hAnsi="Arial" w:cs="Arial"/>
          <w:color w:val="333333"/>
          <w:sz w:val="27"/>
          <w:szCs w:val="27"/>
          <w:lang w:eastAsia="ru-RU"/>
        </w:rPr>
        <w:t>лю;2.контроль</w:t>
      </w:r>
      <w:proofErr w:type="gramEnd"/>
      <w:r w:rsidRPr="0085399F">
        <w:rPr>
          <w:rFonts w:ascii="Arial" w:eastAsia="Times New Roman" w:hAnsi="Arial" w:cs="Arial"/>
          <w:color w:val="333333"/>
          <w:sz w:val="27"/>
          <w:szCs w:val="27"/>
          <w:lang w:eastAsia="ru-RU"/>
        </w:rPr>
        <w:t xml:space="preserve"> испол-я;3.испол-е. 4.отметка об испол-ии; 5.подшивка испол-го в дело.</w:t>
      </w: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наначальном этапе проход.1.первич.обраб-ку;2.предвар-ое рассмотрен.служ.ДОУ</w:t>
      </w:r>
      <w:r w:rsidRPr="0085399F">
        <w:rPr>
          <w:rFonts w:ascii="Arial" w:eastAsia="Times New Roman" w:hAnsi="Arial" w:cs="Arial"/>
          <w:b/>
          <w:bCs/>
          <w:color w:val="333333"/>
          <w:sz w:val="27"/>
          <w:szCs w:val="27"/>
          <w:lang w:eastAsia="ru-RU"/>
        </w:rPr>
        <w:t>. Исходящие и внутрен.</w:t>
      </w:r>
      <w:r w:rsidRPr="0085399F">
        <w:rPr>
          <w:rFonts w:ascii="Arial" w:eastAsia="Times New Roman" w:hAnsi="Arial" w:cs="Arial"/>
          <w:color w:val="333333"/>
          <w:sz w:val="27"/>
          <w:szCs w:val="27"/>
          <w:lang w:eastAsia="ru-RU"/>
        </w:rPr>
        <w:t> на нач-м этате проход.1.составлен.проекта док-та 2.провер.правильн.оформления. 3.согласование док-та.</w:t>
      </w:r>
      <w:r w:rsidRPr="0085399F">
        <w:rPr>
          <w:rFonts w:ascii="Arial" w:eastAsia="Times New Roman" w:hAnsi="Arial" w:cs="Arial"/>
          <w:b/>
          <w:bCs/>
          <w:color w:val="333333"/>
          <w:sz w:val="27"/>
          <w:szCs w:val="27"/>
          <w:lang w:eastAsia="ru-RU"/>
        </w:rPr>
        <w:t>Общими для всех групп явл</w:t>
      </w:r>
      <w:r w:rsidRPr="0085399F">
        <w:rPr>
          <w:rFonts w:ascii="Arial" w:eastAsia="Times New Roman" w:hAnsi="Arial" w:cs="Arial"/>
          <w:color w:val="333333"/>
          <w:sz w:val="27"/>
          <w:szCs w:val="27"/>
          <w:lang w:eastAsia="ru-RU"/>
        </w:rPr>
        <w:t>.1.рассмотрен.док-в рукод-м, 2.регистр-я, 3.передача исполнит-м, 4.контроль испо-лнения 5.исполнение,6.подшивка в дела, 7.исполььз.док-в в справочинформац.целях, 8.подгот.к перед.в архив.</w:t>
      </w:r>
      <w:r w:rsidRPr="0085399F">
        <w:rPr>
          <w:rFonts w:ascii="Arial" w:eastAsia="Times New Roman" w:hAnsi="Arial" w:cs="Arial"/>
          <w:b/>
          <w:bCs/>
          <w:color w:val="333333"/>
          <w:sz w:val="27"/>
          <w:szCs w:val="27"/>
          <w:lang w:eastAsia="ru-RU"/>
        </w:rPr>
        <w:t>Входящие</w:t>
      </w:r>
      <w:r w:rsidRPr="0085399F">
        <w:rPr>
          <w:rFonts w:ascii="Arial" w:eastAsia="Times New Roman" w:hAnsi="Arial" w:cs="Arial"/>
          <w:color w:val="333333"/>
          <w:sz w:val="27"/>
          <w:szCs w:val="27"/>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85399F">
        <w:rPr>
          <w:rFonts w:ascii="Arial" w:eastAsia="Times New Roman" w:hAnsi="Arial" w:cs="Arial"/>
          <w:b/>
          <w:bCs/>
          <w:color w:val="333333"/>
          <w:sz w:val="27"/>
          <w:szCs w:val="27"/>
          <w:lang w:eastAsia="ru-RU"/>
        </w:rPr>
        <w:t>Первич.обраб.</w:t>
      </w:r>
      <w:r w:rsidRPr="0085399F">
        <w:rPr>
          <w:rFonts w:ascii="Arial" w:eastAsia="Times New Roman" w:hAnsi="Arial" w:cs="Arial"/>
          <w:color w:val="333333"/>
          <w:sz w:val="27"/>
          <w:szCs w:val="27"/>
          <w:lang w:eastAsia="ru-RU"/>
        </w:rPr>
        <w:t xml:space="preserve">1.проверка прав.дост.2.колич-ва лист.поступ.док-та, 3.наличия прилож.При отсутсвии лист.док-та или </w:t>
      </w:r>
      <w:proofErr w:type="gramStart"/>
      <w:r w:rsidRPr="0085399F">
        <w:rPr>
          <w:rFonts w:ascii="Arial" w:eastAsia="Times New Roman" w:hAnsi="Arial" w:cs="Arial"/>
          <w:color w:val="333333"/>
          <w:sz w:val="27"/>
          <w:szCs w:val="27"/>
          <w:lang w:eastAsia="ru-RU"/>
        </w:rPr>
        <w:t>прилож.а)ставится</w:t>
      </w:r>
      <w:proofErr w:type="gramEnd"/>
      <w:r w:rsidRPr="0085399F">
        <w:rPr>
          <w:rFonts w:ascii="Arial" w:eastAsia="Times New Roman" w:hAnsi="Arial" w:cs="Arial"/>
          <w:color w:val="333333"/>
          <w:sz w:val="27"/>
          <w:szCs w:val="27"/>
          <w:lang w:eastAsia="ru-RU"/>
        </w:rPr>
        <w:t xml:space="preserve"> в извест.отправ-ль,б) отметка на док-те, в)отмет. в журн.регистр.(примеч.). </w:t>
      </w:r>
      <w:r w:rsidRPr="0085399F">
        <w:rPr>
          <w:rFonts w:ascii="Arial" w:eastAsia="Times New Roman" w:hAnsi="Arial" w:cs="Arial"/>
          <w:color w:val="333333"/>
          <w:sz w:val="27"/>
          <w:szCs w:val="27"/>
          <w:u w:val="single"/>
          <w:lang w:eastAsia="ru-RU"/>
        </w:rPr>
        <w:t>Не вскрыв.письма</w:t>
      </w:r>
      <w:r w:rsidRPr="0085399F">
        <w:rPr>
          <w:rFonts w:ascii="Arial" w:eastAsia="Times New Roman" w:hAnsi="Arial" w:cs="Arial"/>
          <w:color w:val="333333"/>
          <w:sz w:val="27"/>
          <w:szCs w:val="27"/>
          <w:lang w:eastAsia="ru-RU"/>
        </w:rPr>
        <w:t>-</w:t>
      </w:r>
      <w:proofErr w:type="gramStart"/>
      <w:r w:rsidRPr="0085399F">
        <w:rPr>
          <w:rFonts w:ascii="Arial" w:eastAsia="Times New Roman" w:hAnsi="Arial" w:cs="Arial"/>
          <w:color w:val="333333"/>
          <w:sz w:val="27"/>
          <w:szCs w:val="27"/>
          <w:lang w:eastAsia="ru-RU"/>
        </w:rPr>
        <w:t>Лично,Конфиденциально</w:t>
      </w:r>
      <w:r w:rsidRPr="0085399F">
        <w:rPr>
          <w:rFonts w:ascii="Arial" w:eastAsia="Times New Roman" w:hAnsi="Arial" w:cs="Arial"/>
          <w:b/>
          <w:bCs/>
          <w:color w:val="333333"/>
          <w:sz w:val="27"/>
          <w:szCs w:val="27"/>
          <w:lang w:eastAsia="ru-RU"/>
        </w:rPr>
        <w:t>.</w:t>
      </w:r>
      <w:r w:rsidRPr="0085399F">
        <w:rPr>
          <w:rFonts w:ascii="Arial" w:eastAsia="Times New Roman" w:hAnsi="Arial" w:cs="Arial"/>
          <w:color w:val="333333"/>
          <w:sz w:val="27"/>
          <w:szCs w:val="27"/>
          <w:lang w:eastAsia="ru-RU"/>
        </w:rPr>
        <w:t>Существует</w:t>
      </w:r>
      <w:proofErr w:type="gramEnd"/>
      <w:r w:rsidRPr="0085399F">
        <w:rPr>
          <w:rFonts w:ascii="Arial" w:eastAsia="Times New Roman" w:hAnsi="Arial" w:cs="Arial"/>
          <w:color w:val="333333"/>
          <w:sz w:val="27"/>
          <w:szCs w:val="27"/>
          <w:lang w:eastAsia="ru-RU"/>
        </w:rPr>
        <w:t> </w:t>
      </w:r>
      <w:r w:rsidRPr="0085399F">
        <w:rPr>
          <w:rFonts w:ascii="Arial" w:eastAsia="Times New Roman" w:hAnsi="Arial" w:cs="Arial"/>
          <w:b/>
          <w:bCs/>
          <w:color w:val="333333"/>
          <w:sz w:val="27"/>
          <w:szCs w:val="27"/>
          <w:lang w:eastAsia="ru-RU"/>
        </w:rPr>
        <w:t>журнальня регист</w:t>
      </w:r>
      <w:r w:rsidRPr="0085399F">
        <w:rPr>
          <w:rFonts w:ascii="Arial" w:eastAsia="Times New Roman" w:hAnsi="Arial" w:cs="Arial"/>
          <w:color w:val="333333"/>
          <w:sz w:val="27"/>
          <w:szCs w:val="27"/>
          <w:lang w:eastAsia="ru-RU"/>
        </w:rPr>
        <w:t>(до 1 тыс. док-в в год); </w:t>
      </w:r>
      <w:r w:rsidRPr="0085399F">
        <w:rPr>
          <w:rFonts w:ascii="Arial" w:eastAsia="Times New Roman" w:hAnsi="Arial" w:cs="Arial"/>
          <w:b/>
          <w:bCs/>
          <w:color w:val="333333"/>
          <w:sz w:val="27"/>
          <w:szCs w:val="27"/>
          <w:lang w:eastAsia="ru-RU"/>
        </w:rPr>
        <w:t>Карточная</w:t>
      </w:r>
      <w:r w:rsidRPr="0085399F">
        <w:rPr>
          <w:rFonts w:ascii="Arial" w:eastAsia="Times New Roman" w:hAnsi="Arial" w:cs="Arial"/>
          <w:color w:val="333333"/>
          <w:sz w:val="27"/>
          <w:szCs w:val="27"/>
          <w:lang w:eastAsia="ru-RU"/>
        </w:rPr>
        <w:t>(свыше 1 тыс. док.; формат А5, в 2-3 экз.); </w:t>
      </w:r>
      <w:r w:rsidRPr="0085399F">
        <w:rPr>
          <w:rFonts w:ascii="Arial" w:eastAsia="Times New Roman" w:hAnsi="Arial" w:cs="Arial"/>
          <w:b/>
          <w:bCs/>
          <w:color w:val="333333"/>
          <w:sz w:val="27"/>
          <w:szCs w:val="27"/>
          <w:lang w:eastAsia="ru-RU"/>
        </w:rPr>
        <w:t>компьютерная регистрация</w:t>
      </w:r>
      <w:r w:rsidRPr="0085399F">
        <w:rPr>
          <w:rFonts w:ascii="Arial" w:eastAsia="Times New Roman" w:hAnsi="Arial" w:cs="Arial"/>
          <w:color w:val="333333"/>
          <w:sz w:val="27"/>
          <w:szCs w:val="27"/>
          <w:lang w:eastAsia="ru-RU"/>
        </w:rPr>
        <w:t xml:space="preserve">(удобно, вносится большое кол-во </w:t>
      </w:r>
      <w:r w:rsidRPr="0085399F">
        <w:rPr>
          <w:rFonts w:ascii="Arial" w:eastAsia="Times New Roman" w:hAnsi="Arial" w:cs="Arial"/>
          <w:color w:val="333333"/>
          <w:sz w:val="27"/>
          <w:szCs w:val="27"/>
          <w:lang w:eastAsia="ru-RU"/>
        </w:rPr>
        <w:lastRenderedPageBreak/>
        <w:t>информации. Эффект.контроль, информ-справоч.) </w:t>
      </w:r>
      <w:r w:rsidRPr="0085399F">
        <w:rPr>
          <w:rFonts w:ascii="Arial" w:eastAsia="Times New Roman" w:hAnsi="Arial" w:cs="Arial"/>
          <w:b/>
          <w:bCs/>
          <w:color w:val="333333"/>
          <w:sz w:val="27"/>
          <w:szCs w:val="27"/>
          <w:lang w:eastAsia="ru-RU"/>
        </w:rPr>
        <w:t>Индексация док-в</w:t>
      </w:r>
      <w:r w:rsidRPr="0085399F">
        <w:rPr>
          <w:rFonts w:ascii="Arial" w:eastAsia="Times New Roman" w:hAnsi="Arial" w:cs="Arial"/>
          <w:color w:val="333333"/>
          <w:sz w:val="27"/>
          <w:szCs w:val="27"/>
          <w:lang w:eastAsia="ru-RU"/>
        </w:rPr>
        <w:t> – проставление их порядковых (</w:t>
      </w:r>
      <w:r w:rsidRPr="0085399F">
        <w:rPr>
          <w:rFonts w:ascii="Arial" w:eastAsia="Times New Roman" w:hAnsi="Arial" w:cs="Arial"/>
          <w:b/>
          <w:bCs/>
          <w:color w:val="333333"/>
          <w:sz w:val="27"/>
          <w:szCs w:val="27"/>
          <w:lang w:eastAsia="ru-RU"/>
        </w:rPr>
        <w:t>регистрационных номеров</w:t>
      </w:r>
      <w:r w:rsidRPr="0085399F">
        <w:rPr>
          <w:rFonts w:ascii="Arial" w:eastAsia="Times New Roman" w:hAnsi="Arial" w:cs="Arial"/>
          <w:color w:val="333333"/>
          <w:sz w:val="27"/>
          <w:szCs w:val="27"/>
          <w:lang w:eastAsia="ru-RU"/>
        </w:rPr>
        <w:t>). Реквизит (12) ГОСТ Р 6.30-2003. </w:t>
      </w:r>
      <w:r w:rsidRPr="0085399F">
        <w:rPr>
          <w:rFonts w:ascii="Arial" w:eastAsia="Times New Roman" w:hAnsi="Arial" w:cs="Arial"/>
          <w:i/>
          <w:iCs/>
          <w:color w:val="333333"/>
          <w:sz w:val="27"/>
          <w:szCs w:val="27"/>
          <w:lang w:eastAsia="ru-RU"/>
        </w:rPr>
        <w:t xml:space="preserve">Док-ты имеют регистрационные номера. </w:t>
      </w:r>
      <w:proofErr w:type="gramStart"/>
      <w:r w:rsidRPr="0085399F">
        <w:rPr>
          <w:rFonts w:ascii="Arial" w:eastAsia="Times New Roman" w:hAnsi="Arial" w:cs="Arial"/>
          <w:i/>
          <w:iCs/>
          <w:color w:val="333333"/>
          <w:sz w:val="27"/>
          <w:szCs w:val="27"/>
          <w:lang w:eastAsia="ru-RU"/>
        </w:rPr>
        <w:t>Например</w:t>
      </w:r>
      <w:proofErr w:type="gramEnd"/>
      <w:r w:rsidRPr="0085399F">
        <w:rPr>
          <w:rFonts w:ascii="Arial" w:eastAsia="Times New Roman" w:hAnsi="Arial" w:cs="Arial"/>
          <w:i/>
          <w:iCs/>
          <w:color w:val="333333"/>
          <w:sz w:val="27"/>
          <w:szCs w:val="27"/>
          <w:lang w:eastAsia="ru-RU"/>
        </w:rPr>
        <w:t>: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К индексам приказов по лич.составу допускается писать л/с или кадры (к). </w:t>
      </w:r>
      <w:r w:rsidRPr="0085399F">
        <w:rPr>
          <w:rFonts w:ascii="Arial" w:eastAsia="Times New Roman" w:hAnsi="Arial" w:cs="Arial"/>
          <w:color w:val="333333"/>
          <w:sz w:val="27"/>
          <w:szCs w:val="27"/>
          <w:lang w:eastAsia="ru-RU"/>
        </w:rPr>
        <w:t>Регистрация начинается с №01, с 1 янв. до 31 дек. Каждого года включительно</w:t>
      </w:r>
    </w:p>
    <w:p w:rsidR="0085399F" w:rsidRDefault="0085399F"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85399F" w:rsidRDefault="0085399F"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85399F" w:rsidRDefault="0085399F"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1E2EE1" w:rsidRDefault="001E2EE1"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47024C" w:rsidRPr="0047024C" w:rsidRDefault="0047024C" w:rsidP="0047024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r w:rsidRPr="0047024C">
        <w:rPr>
          <w:rFonts w:ascii="Palatino Linotype" w:eastAsia="Times New Roman" w:hAnsi="Palatino Linotype" w:cs="Times New Roman"/>
          <w:b/>
          <w:bCs/>
          <w:color w:val="000000"/>
          <w:kern w:val="36"/>
          <w:sz w:val="30"/>
          <w:szCs w:val="30"/>
          <w:lang w:eastAsia="ru-RU"/>
        </w:rPr>
        <w:lastRenderedPageBreak/>
        <w:t>ПРИНЦИПЫ АРХИВНОГО МЕНЕДЖМЕНТА</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bookmarkStart w:id="1" w:name="881"/>
      <w:r w:rsidRPr="001E2EE1">
        <w:rPr>
          <w:rFonts w:ascii="Palatino Linotype" w:eastAsia="Times New Roman" w:hAnsi="Palatino Linotype" w:cs="Times New Roman"/>
          <w:color w:val="000000"/>
          <w:sz w:val="28"/>
          <w:szCs w:val="28"/>
          <w:shd w:val="clear" w:color="auto" w:fill="FFFFFF"/>
          <w:lang w:eastAsia="ru-RU"/>
        </w:rPr>
        <w:t>Продуманный менеджмент - наиболее надежное средство для достижения эффективности работы архива. Идеи, принципы и методы научной организации менеджмента обусловлены не только потребностями современной экономической и социальной практики, но и обшей логикой развития науки управления.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Слово "manage" употреблялось в английском языке еще в 19 веке и дословно переводится как управлять, воздействовать, влиять, хитрить, выкручиваться, но лишь во второй четверти 20 века оно приобретает современное значение.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Менеджмент - это совокупность современных концептуальных моделей и специфических технологий, нацеленных на постоянное изменение и развитие предприятий и организаций в динамично меняющейся среде хозяйствования.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Можно употребить термины «менеджмент» и «управление» в одном и том же значении, хотя они имеют смысловые нюансы, связанные со спецификой двух исследовательских традиций - западной и отечественной.</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Виды управления определяются предполагаемым или реальным объектом управления. При этом существуют:</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технико-технологические системы управления (неживые);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автоматизированные системы управления технологическими процессами;</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биологические системы (живые);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социальные системы, где главным субъектом и объектом управления является человек.</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Именно применительно к этому, последнему, виду управления и применяется термин менеджмент.</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Общие функции управления: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lastRenderedPageBreak/>
        <w:t>организация работы;</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предвидение;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планирование;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координация;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работа с персоналом;</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маркетинг;</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паблик релейшенз;</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инновация.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Общие функции управления на сегодняшний день представляют из себя: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1) Организация - предметная деятельность, организация как процесс достижения цели - задач и используемых мер, действий, решений. Управление архивом осуществляется директором и другими руководящими работниками архива организационно-распорядительными, экономическими, социальными и воспитательными методами.</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Для осуществления управления архивом разрабатываются основные нормативные документы по организации работы архива: положение об архиве и его структурных подразделениях, структура и штатное расписание, смета поступлений и расходов, должностные инструкции работников.</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2) Прогнозирование - система и процесс определения вероятностей событий,</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Существуют:</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научно-техническое прогнозирование;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экономическое прогнозирование;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экологическое прогнозирование;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lastRenderedPageBreak/>
        <w:t>политическое прогнозирование.</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3) Планирование - это определение видов и объемов работ работников на определенный период согласно назначению и цели деятельности архива. В архиве составляются такие плановые документы на год:</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 развития архивного дела;</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 научно-исследовательской и методической работы;</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 научно-издательской работы;</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 внедрения научных и методических разработок;</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план-отчет работы архива;</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план-отчет работы структурного подразделения;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план-отчет работы работника.</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В зависимости от направлений деятельности, штатной численности и наличия структурных подразделений отдельные виды плановых документов могут не составляться. Вместе с тем архив может разрабатывать отдельные планы развития определенных направлений деятельности.</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Планирование осуществляется архивом самостоятельно на основе анализа достигнутых результатов, перспективных планов развития архивного дела и делопроизводства и программ по отдельным направлениям деятельности, исходя из имеющихся в наличии и прогнозированных финансовых, материальных и трудовых ресурсов, с учетом рекомендаций и поручений органов высшего уровня.</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Планирование в архиве начинается с разработки плановой части планов-отчетов работы структурных подразделений.</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4) Координация - взаимная увязка работ, задач по видам, исполнителям, объемам и срокам.</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lastRenderedPageBreak/>
        <w:t>5) Работа с персоналом - изучение различных способов стимулирования деятельности, психологических мотиваций работников и др.</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6) Маркетинг - вид человеческой деятельности, связанный с изучением изменения спроса на товары или по удовлетворению спроса и реализаций этих мер.</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7) Паблик рилейшнз - связи с общественностью.</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8) Инновации - нововведения на предприятии, в организации.</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r w:rsidRPr="001E2EE1">
        <w:rPr>
          <w:rFonts w:ascii="Palatino Linotype" w:eastAsia="Times New Roman" w:hAnsi="Palatino Linotype" w:cs="Times New Roman"/>
          <w:color w:val="000000"/>
          <w:sz w:val="28"/>
          <w:szCs w:val="28"/>
          <w:shd w:val="clear" w:color="auto" w:fill="FFFFFF"/>
          <w:lang w:eastAsia="ru-RU"/>
        </w:rPr>
        <w:t>Все эти функции применяются и в организации работы архива.</w:t>
      </w: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p w:rsidR="0047024C" w:rsidRPr="001E2EE1" w:rsidRDefault="0047024C" w:rsidP="0047024C">
      <w:pPr>
        <w:spacing w:before="100" w:beforeAutospacing="1" w:after="100" w:afterAutospacing="1" w:line="240" w:lineRule="auto"/>
        <w:ind w:firstLine="225"/>
        <w:rPr>
          <w:rFonts w:ascii="Palatino Linotype" w:eastAsia="Times New Roman" w:hAnsi="Palatino Linotype" w:cs="Times New Roman"/>
          <w:color w:val="000000"/>
          <w:sz w:val="28"/>
          <w:szCs w:val="28"/>
          <w:shd w:val="clear" w:color="auto" w:fill="FFFFFF"/>
          <w:lang w:eastAsia="ru-RU"/>
        </w:rPr>
      </w:pPr>
    </w:p>
    <w:bookmarkEnd w:id="1"/>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r w:rsidRPr="001E2EE1">
        <w:rPr>
          <w:rFonts w:ascii="Arial" w:hAnsi="Arial" w:cs="Arial"/>
          <w:color w:val="555555"/>
          <w:sz w:val="28"/>
          <w:szCs w:val="28"/>
          <w:shd w:val="clear" w:color="auto" w:fill="FFFFFF"/>
        </w:rPr>
        <w:t>Специфика архивного менеджмента при предоставлении исторических информационных услуг</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 xml:space="preserve">Аннотация. В статье раскрываются особенности архивного менеджмента в контексте предоставления учреждением информационных услуг. Описываются такие его элементы как планирование деятельности архива(для определения приоритетных задач); работа с персоналом, реализующая подбор и мотивацию сотрудников с соответствующей квалификацией, деловыми и человеческими качествами; а также архивный маркетинг, который помогает определить спрос на ретроспективную информацию и услуги архивистов.Ключевые слова:архив, ретроспективная информация, </w:t>
      </w:r>
      <w:r w:rsidRPr="001E2EE1">
        <w:rPr>
          <w:rFonts w:ascii="Arial" w:hAnsi="Arial" w:cs="Arial"/>
          <w:color w:val="555555"/>
          <w:sz w:val="28"/>
          <w:szCs w:val="28"/>
          <w:shd w:val="clear" w:color="auto" w:fill="FFFFFF"/>
        </w:rPr>
        <w:lastRenderedPageBreak/>
        <w:t>информационные услуги, архивный менеджмент, архивный маркетинг.</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Общеизвестно, что для объективного изучения истории крайневажна работа с подлинными источниками. Архивы являются хранилищами опыта цивилизации, накопленного на протяжении веков. Через доступ к архивной информации историки, краеведы, исследователи получают возможность пролить свет на факты прошлого и развить у молодого поколения интерес к истории и традициям стран ивсего человечества. Сохранить для истории документальные богатства нашей страны важнейшая задача государственных и негосударственных архивов, общественных организаций, граждан России и, конечно, обязанность Архивной службы России всех уровней.Архивные документы являются важнейшим источником достоверной информации о различных аспектах развития общества. К архивным источникам постоянно обращаются как отечественные, так и зарубежные исследователи. Особенностью архивного фонда и одним из основных отличий его от других информационных фондов является то, что его объем постоянно возрастает за счет новых поступлений, причем с течением времени информационная, историческая и научная ценность архивной информации не снижается, а, напротив, постоянно возрастает, поэтому увеличивается и интерес исследователей к архивной информации.Архив является также организацией, учреждением, состоящим из иерархии сотрудников, имеющей свою специфику управления.Архивный менеджмент является надежным средством для достижения эффективности работы архива. Менеджментом является управление социальноэкономическими процессами на уровне организации, управление хозяйственной деятельностью и персоналом. Идеи, методы и принципы организации архивного менеджмента обусловлены потребностями современной архивной практики, общей логикой развития науки управления. Для обеспечения эффективности и конкурентоспособности организациинеобходимо знать современные методы и технологии управления, а также уметь ими пользоваться. В современных экономических условиях, по мнению практикующих специалистов, наиболее характерными функциямиархивного менеджментаявляются планирование, работа с персоналом и маркетинг.</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 xml:space="preserve">Маркетинг информации в архивной сфере –это деятельность по изучению потребностей и динамики информационного рынка и прогнозированию спроса потребителей на информационные товары и </w:t>
      </w:r>
      <w:r w:rsidRPr="001E2EE1">
        <w:rPr>
          <w:rFonts w:ascii="Arial" w:hAnsi="Arial" w:cs="Arial"/>
          <w:color w:val="555555"/>
          <w:sz w:val="28"/>
          <w:szCs w:val="28"/>
          <w:shd w:val="clear" w:color="auto" w:fill="FFFFFF"/>
        </w:rPr>
        <w:lastRenderedPageBreak/>
        <w:t>услуги[6].При этом маркетинг архивных документов и архивной информации как особо важная функция менеджмента в архивах, имеющая характерные особенности, подразумевает деятельность, направленную на изучение рынка информации и определение спроса на ретроспективную информацию, содержащуюся в архивных документах,а также на услуги архивистов [9]. В основе маркетингового исследования лежат такие показатели интенсивности и эффективности использования документов, как потребители информации, тематика исследований, запросов, публикаций, частота обращений к различным фондам. Информационный маркетинг в системе федеральной архивной службы –деятельность по изучению динамики информационного рынка и прогнозированию спроса потребителей на информационные товары и услуги.Маркетинг архивной информации включает: изучение потребностей пользователей документной информации путем проведения маркетингового исследования, критериями которого являются интенсивность и эффективность использования тех или иных документов; прогноз потребности в архивных услугах, выявление потенциальных потребителей тех или иных архивных услуг; разработка перечня платных услуг; расширение рекламной кампании с целью привлечения более широкого круга потребителей; установление системы постоянной обратной связи с потребителями для продажи архивных услуг [6].Основными информационными услугами архивов являются копирование документов, продажа комплектов микрофильмов и микрофиш архивныхдокументов, изданий документов и справочников на CDROM, созданий платных информационных ресурсов (машиночитаемых версий исторических источников в Интернет). Ценовую политику на рынке этих услуг определяют продуценты —производители и продавцы информации [1</w:t>
      </w:r>
      <w:proofErr w:type="gramStart"/>
      <w:r w:rsidRPr="001E2EE1">
        <w:rPr>
          <w:rFonts w:ascii="Arial" w:hAnsi="Arial" w:cs="Arial"/>
          <w:color w:val="555555"/>
          <w:sz w:val="28"/>
          <w:szCs w:val="28"/>
          <w:shd w:val="clear" w:color="auto" w:fill="FFFFFF"/>
        </w:rPr>
        <w:t>].Документы</w:t>
      </w:r>
      <w:proofErr w:type="gramEnd"/>
      <w:r w:rsidRPr="001E2EE1">
        <w:rPr>
          <w:rFonts w:ascii="Arial" w:hAnsi="Arial" w:cs="Arial"/>
          <w:color w:val="555555"/>
          <w:sz w:val="28"/>
          <w:szCs w:val="28"/>
          <w:shd w:val="clear" w:color="auto" w:fill="FFFFFF"/>
        </w:rPr>
        <w:t xml:space="preserve"> как объект имущественного права, как вещь могут продаваться и покупаться. В этом случае должна проводиться их денежная (стоимостная) оценка, которая также проводится при коммерческом использовании документов и их страховании [3</w:t>
      </w:r>
      <w:proofErr w:type="gramStart"/>
      <w:r w:rsidRPr="001E2EE1">
        <w:rPr>
          <w:rFonts w:ascii="Arial" w:hAnsi="Arial" w:cs="Arial"/>
          <w:color w:val="555555"/>
          <w:sz w:val="28"/>
          <w:szCs w:val="28"/>
          <w:shd w:val="clear" w:color="auto" w:fill="FFFFFF"/>
        </w:rPr>
        <w:t>].Основой</w:t>
      </w:r>
      <w:proofErr w:type="gramEnd"/>
      <w:r w:rsidRPr="001E2EE1">
        <w:rPr>
          <w:rFonts w:ascii="Arial" w:hAnsi="Arial" w:cs="Arial"/>
          <w:color w:val="555555"/>
          <w:sz w:val="28"/>
          <w:szCs w:val="28"/>
          <w:shd w:val="clear" w:color="auto" w:fill="FFFFFF"/>
        </w:rPr>
        <w:t xml:space="preserve">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 Оптимальным вариантом является взаимная заинтересованность архива и потребителя, обеспечивающая продажу архивных услуг не как разового, а постоянного явления[6</w:t>
      </w:r>
      <w:proofErr w:type="gramStart"/>
      <w:r w:rsidRPr="001E2EE1">
        <w:rPr>
          <w:rFonts w:ascii="Arial" w:hAnsi="Arial" w:cs="Arial"/>
          <w:color w:val="555555"/>
          <w:sz w:val="28"/>
          <w:szCs w:val="28"/>
          <w:shd w:val="clear" w:color="auto" w:fill="FFFFFF"/>
        </w:rPr>
        <w:t>].В</w:t>
      </w:r>
      <w:proofErr w:type="gramEnd"/>
      <w:r w:rsidRPr="001E2EE1">
        <w:rPr>
          <w:rFonts w:ascii="Arial" w:hAnsi="Arial" w:cs="Arial"/>
          <w:color w:val="555555"/>
          <w:sz w:val="28"/>
          <w:szCs w:val="28"/>
          <w:shd w:val="clear" w:color="auto" w:fill="FFFFFF"/>
        </w:rPr>
        <w:t xml:space="preserve"> соответствии с законодательством в роли покупателей документов могут выступать как частные лица, так и научные центры, университеты, библиотеки, музеи, архивы, а также </w:t>
      </w:r>
      <w:r w:rsidRPr="001E2EE1">
        <w:rPr>
          <w:rFonts w:ascii="Arial" w:hAnsi="Arial" w:cs="Arial"/>
          <w:color w:val="555555"/>
          <w:sz w:val="28"/>
          <w:szCs w:val="28"/>
          <w:shd w:val="clear" w:color="auto" w:fill="FFFFFF"/>
        </w:rPr>
        <w:lastRenderedPageBreak/>
        <w:t>компаниипродуценты, которые специализируются на продаже информации, содержащейся в документах, в основном в виде микрографических копий: микрофильмов или микрофиш [3]. В современных условиях создания отечественного рынка информации и выхода российских архивистов на мировой информационный рынок главная задача маркетинга —дать ориентиры для установления цен на информационные услуги в архивах и микрокопии архивных документов. Чем выше спрос на ту или иную информацию, тем выше ее цена.Вместе с тем задачи информационного маркетингав архивах значительно шире вопросов ценообразования. Так, сведения о количественных характеристиках (числе посетителей, запросов и т.д.) необходимы для планирования работы архива, определения его бюджета и штата. Сведения о качественной стороне использования (категориях пользователей, тематике исследований, доле использованных дел и формах использования и т.д.) помогают выявить ошибки в экспертизе ценности документов, а главное —организовать всю работу по созданию и усовершенствованию справочников системы научносправочного аппарата [1</w:t>
      </w:r>
      <w:proofErr w:type="gramStart"/>
      <w:r w:rsidRPr="001E2EE1">
        <w:rPr>
          <w:rFonts w:ascii="Arial" w:hAnsi="Arial" w:cs="Arial"/>
          <w:color w:val="555555"/>
          <w:sz w:val="28"/>
          <w:szCs w:val="28"/>
          <w:shd w:val="clear" w:color="auto" w:fill="FFFFFF"/>
        </w:rPr>
        <w:t>].Планирование</w:t>
      </w:r>
      <w:proofErr w:type="gramEnd"/>
      <w:r w:rsidRPr="001E2EE1">
        <w:rPr>
          <w:rFonts w:ascii="Arial" w:hAnsi="Arial" w:cs="Arial"/>
          <w:color w:val="555555"/>
          <w:sz w:val="28"/>
          <w:szCs w:val="28"/>
          <w:shd w:val="clear" w:color="auto" w:fill="FFFFFF"/>
        </w:rPr>
        <w:t xml:space="preserve"> –одна из важных функций архивного менеджмента. При этом под планированием в данном контексте понимаетсяпроцесс определения целей и приоритетных направлений развития организации, а также программы действий по их достижению [8]. Акцентируем внимание, что планы составляются в соответствии со структурой и штатами архива, поскольку запланированные мероприятия не должны превышать возможности имеющихся подразделений трудовых ресурсов.Планирование работы архив осуществляет самостоятельно, на основе результатов предшествующей деятельности, с учетом региональных и отраслевых планов развития архивного дела, рекомендаций органов управления архивным делом соответствующего субъекта РФ [5]. Перспективные планы (программы) архивного учреждения составляются на долгосрочный период —5, 10, 15 лет.Текущие планы составляются на период 1 год, 0,5 года, квартал, 1 месяц[1].Главным документом по планированию работы в архиве является план работы архива на год[9].Проект плана обсуждается руководством архива предприятия, при необходимости согласовывается с вышестоящим органом управления архивным делом и затем утверждается руководителем предприятия [5].Плансостоит из введения, текстовойчасти, расчетной части и предложений[9]. Расчетная часть плана включает бюджет рабочего времени по наиболее важным показателям, контролируемым органом </w:t>
      </w:r>
      <w:r w:rsidRPr="001E2EE1">
        <w:rPr>
          <w:rFonts w:ascii="Arial" w:hAnsi="Arial" w:cs="Arial"/>
          <w:color w:val="555555"/>
          <w:sz w:val="28"/>
          <w:szCs w:val="28"/>
          <w:shd w:val="clear" w:color="auto" w:fill="FFFFFF"/>
        </w:rPr>
        <w:lastRenderedPageBreak/>
        <w:t>управления. Соответственно, самый важный отчетный документ годовой отчет архива, который составляется в соответствии с разделами плана и также содержит расчетную часть. К годовому отчету архива могут прилагаться документыцентрализованного государственного учета: паспорт архива, сведения о состоянии хранения документов в организациях —источниках комплектования[1</w:t>
      </w:r>
      <w:proofErr w:type="gramStart"/>
      <w:r w:rsidRPr="001E2EE1">
        <w:rPr>
          <w:rFonts w:ascii="Arial" w:hAnsi="Arial" w:cs="Arial"/>
          <w:color w:val="555555"/>
          <w:sz w:val="28"/>
          <w:szCs w:val="28"/>
          <w:shd w:val="clear" w:color="auto" w:fill="FFFFFF"/>
        </w:rPr>
        <w:t>].Планирование</w:t>
      </w:r>
      <w:proofErr w:type="gramEnd"/>
      <w:r w:rsidRPr="001E2EE1">
        <w:rPr>
          <w:rFonts w:ascii="Arial" w:hAnsi="Arial" w:cs="Arial"/>
          <w:color w:val="555555"/>
          <w:sz w:val="28"/>
          <w:szCs w:val="28"/>
          <w:shd w:val="clear" w:color="auto" w:fill="FFFFFF"/>
        </w:rPr>
        <w:t xml:space="preserve"> работы структурных подразделений архива предприятия осуществляется под руководством начальников соответствующих подразделений, как правило, на предстоящее полугодие или квартал.Чаще всего структурные подразделения имеются в государственном архиве [5]. Структура государственного архива складывается из отделов, созданных обычно по функциональному принципу, то естьпо направлениям работы архива: отдела комплектования и ведомственных архивов, отдела учета, хранилищ, отдела научносправочного аппарата, читального зала, отдела использования, приемной (справочного стола) архива и других отделов. За основу при разработке структуры архива берется типовая структура, утвержденная Росархивом, в которой указывается состав структурных подразделений для различных категорий архивных учреждений [1</w:t>
      </w:r>
      <w:proofErr w:type="gramStart"/>
      <w:r w:rsidRPr="001E2EE1">
        <w:rPr>
          <w:rFonts w:ascii="Arial" w:hAnsi="Arial" w:cs="Arial"/>
          <w:color w:val="555555"/>
          <w:sz w:val="28"/>
          <w:szCs w:val="28"/>
          <w:shd w:val="clear" w:color="auto" w:fill="FFFFFF"/>
        </w:rPr>
        <w:t>].Индивидуальным</w:t>
      </w:r>
      <w:proofErr w:type="gramEnd"/>
      <w:r w:rsidRPr="001E2EE1">
        <w:rPr>
          <w:rFonts w:ascii="Arial" w:hAnsi="Arial" w:cs="Arial"/>
          <w:color w:val="555555"/>
          <w:sz w:val="28"/>
          <w:szCs w:val="28"/>
          <w:shd w:val="clear" w:color="auto" w:fill="FFFFFF"/>
        </w:rPr>
        <w:t xml:space="preserve"> планированием занимаются работники архива предприятия по указаниям его руководителя и начальников соответствующих структурных подразделений. Проект индивидуального плана составляется на предшествующий месяц на основе плана работы структурного подразделения [5</w:t>
      </w:r>
      <w:proofErr w:type="gramStart"/>
      <w:r w:rsidRPr="001E2EE1">
        <w:rPr>
          <w:rFonts w:ascii="Arial" w:hAnsi="Arial" w:cs="Arial"/>
          <w:color w:val="555555"/>
          <w:sz w:val="28"/>
          <w:szCs w:val="28"/>
          <w:shd w:val="clear" w:color="auto" w:fill="FFFFFF"/>
        </w:rPr>
        <w:t>].</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Следующим</w:t>
      </w:r>
      <w:proofErr w:type="gramEnd"/>
      <w:r w:rsidRPr="001E2EE1">
        <w:rPr>
          <w:rFonts w:ascii="Arial" w:hAnsi="Arial" w:cs="Arial"/>
          <w:color w:val="555555"/>
          <w:sz w:val="28"/>
          <w:szCs w:val="28"/>
          <w:shd w:val="clear" w:color="auto" w:fill="FFFFFF"/>
        </w:rPr>
        <w:t xml:space="preserve"> приоритетным направлением управления в архиве является работа с персоналом, котораяпредполагает,прежде всего,подбор и мотивацию сотрудников. Управление персоналом является комплексным, целенаправленным воздействием на коллективы и отдельных работников в направлении обеспечения оптимальных условий для творческого, инициативного, созидательного труда для достижения целей предприятия. Целью управления персоналом является формирование, развитие и реализация с наибольшей эффективностью кадрового потенциала организации. Кзадачам управления персоналом относятсяформирование кадрового потенциала предприятияи обеспечение условий для производительного труда персонала [4].Эффективная организация деятельности архива невозможна без правильного подбора кадров и рационального распределения функциональных обязанностей между ними [2].Требования творческого подхода работников к </w:t>
      </w:r>
      <w:r w:rsidRPr="001E2EE1">
        <w:rPr>
          <w:rFonts w:ascii="Arial" w:hAnsi="Arial" w:cs="Arial"/>
          <w:color w:val="555555"/>
          <w:sz w:val="28"/>
          <w:szCs w:val="28"/>
          <w:shd w:val="clear" w:color="auto" w:fill="FFFFFF"/>
        </w:rPr>
        <w:lastRenderedPageBreak/>
        <w:t xml:space="preserve">работеобусловили повышение их самостоятельности и ответственности за выполняемую работу, активное участие в принятии управленческих решений, непосредственную заинтересованность в результатах труда. В связи с этим новый смысл и содержание приобретают такие критерии оценки персонала, как образование, профессионализм, личная культура и этика работников. Важно установить соответствие работника занимаемой должности, то есть четко выделить виды работ, выполняемые функции и под эти работы подобрать людей, имеющих нужную квалификацию для качественного выполнения функциональных обязанностей. Эта работа может быть эффективной только в том случае, если она основана на правильной оценке наличия у кандидатов всех качеств, необходимых для конкретного вида </w:t>
      </w:r>
      <w:proofErr w:type="gramStart"/>
      <w:r w:rsidRPr="001E2EE1">
        <w:rPr>
          <w:rFonts w:ascii="Arial" w:hAnsi="Arial" w:cs="Arial"/>
          <w:color w:val="555555"/>
          <w:sz w:val="28"/>
          <w:szCs w:val="28"/>
          <w:shd w:val="clear" w:color="auto" w:fill="FFFFFF"/>
        </w:rPr>
        <w:t>деятельности.[</w:t>
      </w:r>
      <w:proofErr w:type="gramEnd"/>
      <w:r w:rsidRPr="001E2EE1">
        <w:rPr>
          <w:rFonts w:ascii="Arial" w:hAnsi="Arial" w:cs="Arial"/>
          <w:color w:val="555555"/>
          <w:sz w:val="28"/>
          <w:szCs w:val="28"/>
          <w:shd w:val="clear" w:color="auto" w:fill="FFFFFF"/>
        </w:rPr>
        <w:t>4]. Прежде всего, необходимо помнить основные требования квалификационных справочников в отношении основных категорий специалистов.Так, заведующий архивом возглавляет работу по организации и ведению архивного дела, обеспечивает в соответствии с установленным порядком прием, регистрацию, систематизацию, хранение и использование документов, руководит работой по составлению справочного аппарата, облегчающего учет и использование архивных документов, оказывает методическую помощь в поиске необходимых документов. Заведующий архивом должен знать постановления, распоряжения, приказы, другие руководящие и нормативные документы вышестоящих и других органов, касающиеся работы архивов; Единую государственную систему делопроизводства; порядок оформления документов, поступающих в архив, и действующую систему их классификации; структуру предприятия, учреждения, организации; основы организации производства, труда и управления; законодательство о труде; правила внутреннего трудового распорядка; правила и нормы охраны труда.</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 xml:space="preserve">Архивариус осуществляет работу по ведению архивного дела на предприятии, организует хранение и обеспечивает сохранность документов, поступивших в архив, участвует в разработке номенклатуры дел, проверяет правильность формирования и оформления при их передаче в архив. Архивариус должен знать нормативные правовые акты, положения, инструкции, другие руководящие материалы и документы по ведению архивного дела на предприятии; порядок приема и сдачи документов в архив, их хранение и пользование ими; Единую государственную систему делопроизводства; порядок составления описаний документов </w:t>
      </w:r>
      <w:r w:rsidRPr="001E2EE1">
        <w:rPr>
          <w:rFonts w:ascii="Arial" w:hAnsi="Arial" w:cs="Arial"/>
          <w:color w:val="555555"/>
          <w:sz w:val="28"/>
          <w:szCs w:val="28"/>
          <w:shd w:val="clear" w:color="auto" w:fill="FFFFFF"/>
        </w:rPr>
        <w:lastRenderedPageBreak/>
        <w:t>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предприятия; основы организации труда; правила эксплуатации технических средств; основы трудового законодательства; правила внутреннего трудового распорядка, правила и нормы охраны труда.Кодификатор ведет работу по подбору, хранению, систематизации и учету законодательных и нормативных правовых актов и документов, выдает необходимые работникам предприятия законодательные и нормативные правовые документы, составляет перечень устаревших документов, ведет учет выдачивозвращения документов и т.д.Кодификатор должен знать законодательные и нормативные правовые акты, постановления, распоряжения, приказы, другие руководящие материалы и документы, касающиеся вопросов делопроизводства, правил хранения законодательных и иных нормативных документов; принципы разработки классификаторов и порядок пользования ими; основы организации труда; правила эксплуатациитехнических средств;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 [1].Управление персоналом также предусматривает и мотивацию сотрудников –это совокупность мотивов, побуждающих человека к труду и достижению поставленных перед ним целей. Одна из ее разновидностей –это мотивация достижений. Мотив достижения стремление достичь высоких результатов и мастерства в деятельности; оно проявляется в выборе сложных заданий и стремлении их выполнить. Успехи в любой деятельности зависят не только от способностей, навыков, знаний, но и от мотивации достижения. Человек с высоким уровнем мотивации достижения, стремясь получить весомые результаты, настойчиво работает ради достижения поставленных целей.Мотивация достижения (и поведение, которое направлено на высокие результаты) даже у одного и того же человека не всегда одинакова и зависит от ситуации и предмета деятельности. Ктото выбирает сложные задачи по математике, а ктото, наоборот, ограничиваясь скромными целями в точных науках, выбирает сложные темы по литературе, стремясь достичь именно в данной области высоких результатов. Т.В. Соловьева выделяет следующие наиболее часто встречаемые цели мотивации персонала архива:</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lastRenderedPageBreak/>
        <w:t>удержание персонала (методы кредитования, предоставления жилья, гибкий график работы для женщин, соцпакет и т. д.);</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стимулирование к выполнению поставленной задачи наиболее полно, точно, быстро (материальное стимулирование, зависимость оплаты от объема выполненной работы и т.д.);</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мотивация на саморазвитие, творческий и новаторский подход к работе (делегирование полномочий, мотивирование временем, обучение и создание условий для работы) [5].К ключевым особенностям архивного менеджментадля успешного продвижения организации на рынке информационных услуг следует отнеститакже следующие направления. Так,в первую очередь,это открытость архивов для взаимодействия с потребителями[7]; ориентацияучреждений на выявление потенциальных потребителей тех или иных архивных услуг; ведение разработки перечня платных услуг; расширение рекламной кампании с целью привлечения более широкого круга потребителей; установление системы постоянной обратной связии т.д.</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Таким образом, благодаря архивному менеджменту, вопервых,происходит планирование деятельности архива, которое позволяет определить приоритетные задачи архива на определенный промежуток времени; вовторых, осуществляется работа с персоналом, которая включает подбор и мотивациюсотрудников с соответствующей квалификацией, деловыми и человеческими качествами;втретьих,реализовывается архивный маркетинг, который помогает определить спрос на ретроспективную информацию и услуги архивистов, планировать работу архива, выявить ошибкив экспертизе ценности документов и организовать всю работу по созданию и усовершенствованию справочников системы научносправочного аппарата. </w:t>
      </w:r>
      <w:r w:rsidRPr="001E2EE1">
        <w:rPr>
          <w:rFonts w:ascii="Arial" w:hAnsi="Arial" w:cs="Arial"/>
          <w:color w:val="555555"/>
          <w:sz w:val="28"/>
          <w:szCs w:val="28"/>
        </w:rPr>
        <w:br/>
      </w:r>
      <w:r w:rsidRPr="001E2EE1">
        <w:rPr>
          <w:rFonts w:ascii="Arial" w:hAnsi="Arial" w:cs="Arial"/>
          <w:color w:val="555555"/>
          <w:sz w:val="28"/>
          <w:szCs w:val="28"/>
        </w:rPr>
        <w:br/>
      </w:r>
      <w:r w:rsidRPr="001E2EE1">
        <w:rPr>
          <w:rFonts w:ascii="Arial" w:hAnsi="Arial" w:cs="Arial"/>
          <w:color w:val="555555"/>
          <w:sz w:val="28"/>
          <w:szCs w:val="28"/>
          <w:shd w:val="clear" w:color="auto" w:fill="FFFFFF"/>
        </w:rPr>
        <w:t>Ссылки на источники1. Алексеева Е.В., Афанасьева Л.П., Бурова Е.М. Архивоведение: учебник/ Е.В. Алексеева, Л.П. Афанасьева, Е.М. Бурова. –</w:t>
      </w:r>
      <w:proofErr w:type="gramStart"/>
      <w:r w:rsidRPr="001E2EE1">
        <w:rPr>
          <w:rFonts w:ascii="Arial" w:hAnsi="Arial" w:cs="Arial"/>
          <w:color w:val="555555"/>
          <w:sz w:val="28"/>
          <w:szCs w:val="28"/>
          <w:shd w:val="clear" w:color="auto" w:fill="FFFFFF"/>
        </w:rPr>
        <w:t>Москва.:</w:t>
      </w:r>
      <w:proofErr w:type="gramEnd"/>
      <w:r w:rsidRPr="001E2EE1">
        <w:rPr>
          <w:rFonts w:ascii="Arial" w:hAnsi="Arial" w:cs="Arial"/>
          <w:color w:val="555555"/>
          <w:sz w:val="28"/>
          <w:szCs w:val="28"/>
          <w:shd w:val="clear" w:color="auto" w:fill="FFFFFF"/>
        </w:rPr>
        <w:t xml:space="preserve"> «Академия», 2007. –236 с.2. Алексеева Е.В. Менеджмент в архивах (нормы времени на работы) // Делопроизводство. 2008, № 13. Бурова Е.М. Маркетинг архивных документов и архивной информации // Вестник РГГУ. 2008, Серия «История», № 8/084. Кабушкин Н.И. Основы менеджмента: уч. пос. / Н.И. Кабушкин. –</w:t>
      </w:r>
      <w:proofErr w:type="gramStart"/>
      <w:r w:rsidRPr="001E2EE1">
        <w:rPr>
          <w:rFonts w:ascii="Arial" w:hAnsi="Arial" w:cs="Arial"/>
          <w:color w:val="555555"/>
          <w:sz w:val="28"/>
          <w:szCs w:val="28"/>
          <w:shd w:val="clear" w:color="auto" w:fill="FFFFFF"/>
        </w:rPr>
        <w:t>Москва.:</w:t>
      </w:r>
      <w:proofErr w:type="gramEnd"/>
      <w:r w:rsidRPr="001E2EE1">
        <w:rPr>
          <w:rFonts w:ascii="Arial" w:hAnsi="Arial" w:cs="Arial"/>
          <w:color w:val="555555"/>
          <w:sz w:val="28"/>
          <w:szCs w:val="28"/>
          <w:shd w:val="clear" w:color="auto" w:fill="FFFFFF"/>
        </w:rPr>
        <w:t xml:space="preserve"> Новое знание, 2009. –336 с.5. Макарова А.К., </w:t>
      </w:r>
      <w:r w:rsidRPr="001E2EE1">
        <w:rPr>
          <w:rFonts w:ascii="Arial" w:hAnsi="Arial" w:cs="Arial"/>
          <w:color w:val="555555"/>
          <w:sz w:val="28"/>
          <w:szCs w:val="28"/>
          <w:shd w:val="clear" w:color="auto" w:fill="FFFFFF"/>
        </w:rPr>
        <w:lastRenderedPageBreak/>
        <w:t xml:space="preserve">Мусийчук С.В. Актуальные вопросы архивного менеджмента// Актуальные проблемы экономических, юридических и социальногуманитарных наук. 2013.6.Макарова А.К. Маркетинг архивной информации в России и Франции: приемы и инновационные технологии рынка информационныхуслуг в области архивного дела// Инновационный вестник Регион. </w:t>
      </w:r>
      <w:proofErr w:type="gramStart"/>
      <w:r w:rsidRPr="001E2EE1">
        <w:rPr>
          <w:rFonts w:ascii="Arial" w:hAnsi="Arial" w:cs="Arial"/>
          <w:color w:val="555555"/>
          <w:sz w:val="28"/>
          <w:szCs w:val="28"/>
          <w:shd w:val="clear" w:color="auto" w:fill="FFFFFF"/>
        </w:rPr>
        <w:t>2013,№</w:t>
      </w:r>
      <w:proofErr w:type="gramEnd"/>
      <w:r w:rsidRPr="001E2EE1">
        <w:rPr>
          <w:rFonts w:ascii="Arial" w:hAnsi="Arial" w:cs="Arial"/>
          <w:color w:val="555555"/>
          <w:sz w:val="28"/>
          <w:szCs w:val="28"/>
          <w:shd w:val="clear" w:color="auto" w:fill="FFFFFF"/>
        </w:rPr>
        <w:t>4.27. Мусийчук М.В., Мусийчук С.В. Оптимизация когнитивных способностей в процессе генерации идей как инновационный менеджмент // Научные и практические результатыв технических, общественных, естественных и гуманитарных науках. Перспективы развития. 2015. С.115119.8. Полукаров В.Л. Основыменеджмента: уч. пос. / В.Л. Полукаров. –</w:t>
      </w:r>
      <w:proofErr w:type="gramStart"/>
      <w:r w:rsidRPr="001E2EE1">
        <w:rPr>
          <w:rFonts w:ascii="Arial" w:hAnsi="Arial" w:cs="Arial"/>
          <w:color w:val="555555"/>
          <w:sz w:val="28"/>
          <w:szCs w:val="28"/>
          <w:shd w:val="clear" w:color="auto" w:fill="FFFFFF"/>
        </w:rPr>
        <w:t>Москва.:</w:t>
      </w:r>
      <w:proofErr w:type="gramEnd"/>
      <w:r w:rsidRPr="001E2EE1">
        <w:rPr>
          <w:rFonts w:ascii="Arial" w:hAnsi="Arial" w:cs="Arial"/>
          <w:color w:val="555555"/>
          <w:sz w:val="28"/>
          <w:szCs w:val="28"/>
          <w:shd w:val="clear" w:color="auto" w:fill="FFFFFF"/>
        </w:rPr>
        <w:t xml:space="preserve"> КНОРУС, 2008. –240 с.9. Тельчаров А.Д. Архивоведение / А.Д. Тельчаров. –</w:t>
      </w:r>
      <w:proofErr w:type="gramStart"/>
      <w:r w:rsidRPr="001E2EE1">
        <w:rPr>
          <w:rFonts w:ascii="Arial" w:hAnsi="Arial" w:cs="Arial"/>
          <w:color w:val="555555"/>
          <w:sz w:val="28"/>
          <w:szCs w:val="28"/>
          <w:shd w:val="clear" w:color="auto" w:fill="FFFFFF"/>
        </w:rPr>
        <w:t>Москва.:</w:t>
      </w:r>
      <w:proofErr w:type="gramEnd"/>
      <w:r w:rsidRPr="001E2EE1">
        <w:rPr>
          <w:rFonts w:ascii="Arial" w:hAnsi="Arial" w:cs="Arial"/>
          <w:color w:val="555555"/>
          <w:sz w:val="28"/>
          <w:szCs w:val="28"/>
          <w:shd w:val="clear" w:color="auto" w:fill="FFFFFF"/>
        </w:rPr>
        <w:t xml:space="preserve"> Приориздат, 2004. –160 с</w:t>
      </w: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B7492F" w:rsidRPr="001E2EE1" w:rsidRDefault="00B7492F" w:rsidP="00843B16">
      <w:pPr>
        <w:spacing w:after="150" w:line="360" w:lineRule="atLeast"/>
        <w:jc w:val="both"/>
        <w:textAlignment w:val="baseline"/>
        <w:outlineLvl w:val="0"/>
        <w:rPr>
          <w:rFonts w:ascii="Arial" w:hAnsi="Arial" w:cs="Arial"/>
          <w:color w:val="555555"/>
          <w:sz w:val="28"/>
          <w:szCs w:val="28"/>
          <w:shd w:val="clear" w:color="auto" w:fill="FFFFFF"/>
        </w:rPr>
      </w:pPr>
    </w:p>
    <w:p w:rsidR="00520AA8"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r w:rsidRPr="001E2EE1">
        <w:rPr>
          <w:rFonts w:ascii="MuseoSansCyrl" w:hAnsi="MuseoSansCyrl"/>
          <w:color w:val="838D92"/>
          <w:sz w:val="28"/>
          <w:szCs w:val="28"/>
          <w:shd w:val="clear" w:color="auto" w:fill="FFFFFF"/>
        </w:rPr>
        <w:t xml:space="preserve">Менеджмент и маркетинг в архивах </w:t>
      </w:r>
    </w:p>
    <w:p w:rsidR="00B7492F"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r w:rsidRPr="001E2EE1">
        <w:rPr>
          <w:rFonts w:ascii="MuseoSansCyrl" w:hAnsi="MuseoSansCyrl"/>
          <w:color w:val="838D92"/>
          <w:sz w:val="28"/>
          <w:szCs w:val="28"/>
          <w:shd w:val="clear" w:color="auto" w:fill="FFFFFF"/>
        </w:rPr>
        <w:t>Введение 1. Стоимостная оценка архивных документов как одна из функций маркетинга</w:t>
      </w:r>
    </w:p>
    <w:p w:rsidR="00B7492F"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r w:rsidRPr="001E2EE1">
        <w:rPr>
          <w:rFonts w:ascii="MuseoSansCyrl" w:hAnsi="MuseoSansCyrl"/>
          <w:color w:val="838D92"/>
          <w:sz w:val="28"/>
          <w:szCs w:val="28"/>
          <w:shd w:val="clear" w:color="auto" w:fill="FFFFFF"/>
        </w:rPr>
        <w:t xml:space="preserve"> 2. Принципы маркетинга архивной информации </w:t>
      </w:r>
    </w:p>
    <w:p w:rsidR="00520AA8"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r w:rsidRPr="001E2EE1">
        <w:rPr>
          <w:rFonts w:ascii="MuseoSansCyrl" w:hAnsi="MuseoSansCyrl"/>
          <w:color w:val="838D92"/>
          <w:sz w:val="28"/>
          <w:szCs w:val="28"/>
          <w:shd w:val="clear" w:color="auto" w:fill="FFFFFF"/>
        </w:rPr>
        <w:t xml:space="preserve">3. Принципы архивного менеджмента Заключение Список используемой литературы Приложение </w:t>
      </w:r>
    </w:p>
    <w:p w:rsidR="00843B16" w:rsidRPr="001E2EE1" w:rsidRDefault="00520AA8" w:rsidP="00843B16">
      <w:pPr>
        <w:spacing w:after="150" w:line="360" w:lineRule="atLeast"/>
        <w:jc w:val="both"/>
        <w:textAlignment w:val="baseline"/>
        <w:outlineLvl w:val="0"/>
        <w:rPr>
          <w:rFonts w:ascii="MuseoSansCyrl" w:hAnsi="MuseoSansCyrl"/>
          <w:color w:val="838D92"/>
          <w:sz w:val="28"/>
          <w:szCs w:val="28"/>
          <w:shd w:val="clear" w:color="auto" w:fill="FFFFFF"/>
        </w:rPr>
      </w:pPr>
      <w:r w:rsidRPr="001E2EE1">
        <w:rPr>
          <w:rFonts w:ascii="MuseoSansCyrl" w:hAnsi="MuseoSansCyrl"/>
          <w:color w:val="838D92"/>
          <w:sz w:val="28"/>
          <w:szCs w:val="28"/>
          <w:shd w:val="clear" w:color="auto" w:fill="FFFFFF"/>
          <w:lang w:val="kk-KZ"/>
        </w:rPr>
        <w:t xml:space="preserve">          </w:t>
      </w:r>
      <w:r w:rsidR="00843B16" w:rsidRPr="001E2EE1">
        <w:rPr>
          <w:rFonts w:ascii="MuseoSansCyrl" w:hAnsi="MuseoSansCyrl"/>
          <w:color w:val="838D92"/>
          <w:sz w:val="28"/>
          <w:szCs w:val="28"/>
          <w:shd w:val="clear" w:color="auto" w:fill="FFFFFF"/>
        </w:rPr>
        <w:t xml:space="preserve">Введение Очень часто, утомившись от повседневных трудов по комплектованию, учету, хранению и описанию архивных документов и пересчитав свою заработную плату, архивист задается вопросом - а нужна ли обществу моя работа? В какой мере используются информационные богатства архивов потребителями информации? Удовлетворены ли они объемом и качеством информационных услуг, оказываемых им в архиве? И, наконец, возможно ли за счет увеличения качества и, выражаясь фигурально, ассортимента информационных услуг повысить прибыль, получаемую </w:t>
      </w:r>
      <w:r w:rsidR="00843B16" w:rsidRPr="001E2EE1">
        <w:rPr>
          <w:rFonts w:ascii="MuseoSansCyrl" w:hAnsi="MuseoSansCyrl"/>
          <w:color w:val="838D92"/>
          <w:sz w:val="28"/>
          <w:szCs w:val="28"/>
          <w:shd w:val="clear" w:color="auto" w:fill="FFFFFF"/>
        </w:rPr>
        <w:lastRenderedPageBreak/>
        <w:t xml:space="preserve">архивом? Для решения задач планирования и прогнозирования работы руководство архива должно изучить информационные потребности общества, состояние рынка информационных услуг в области архивного дела, состояние опроса отечественного и зарубежного потребителя на архивную информацию. Такие показатели интенсивности и эффективности использования документов как потребители информации, тематика исследований, запросов, публикаций, частота обращений к различным фондам, лежат в основе маркетингового исследования. Так же организационные аспекты играют большую роль в деятельности любого структурного подразделения учреждения, организации, в том числе и архива. В работе с архивными документами необходим четкий порядок, планомерность и слаженность. Поэтому при создании архива организации необходимо знать и использовать современные методы и технологии менеджмента. 1. Стоимостная оценка архивных документов как одна из функций маркетинга Документы как объект имущественного права, как вещь могут продаваться и покупаться. В этом случае должна проводиться их денежная (стоимостная) оценка, которая также проводится при коммерческом использовании документов и их страховании. О последних двух аспектах денежной оценки документов широко заговорили лишь с начала 90-х г. ХХ в. До этого периода советские архивисты, специалисты, работающие в рукописных отделах музеев и библиотек, академических институтах (таких как Институт русской литературы (Пушкинский дом), Институт мировой литературы, входящих в систему Академии Наук СССР, да и собственно в его Архиве), в первую очередь проводили денежную оценку документов с целью их купли-продажи. При этом следует четко понимать, что документы государственных учреждений, в первую очередь являющихся источниками комплектования, объектом купли-продажи никогда не выступали, это могло относиться к документам личного происхождения, автографам, книгам актовым и делопроизводственным, рукописным книгам древнерусской традиции и другим документам XV–начала ХХ в. При установлении стоимости документов проводилась их оценка на основе критериев, в ряде случаев схожих с критериями экспертизы ценности, но сам процесс стоимостной оценки ни в коем случае нельзя смешивать с процессом экспертной оценки документов. С целью проведения квалифицированной денежной оценки документов в стране в разные периоды были разработаны Методические рекомендации. В 1983г. вышли «Методические рекомендации по денежной оценке актовых документов эпох феодализма и капитализма, рукописных и старопечатных книг, документов личного происхождения XVIII–ХХ вв., приобретенных в собственность государства», где были даны критерии оценки и собственно примерные цены по отдельным группам книг, грамот, документов личного происхождения. Критериями денежной оценки </w:t>
      </w:r>
      <w:r w:rsidR="00843B16" w:rsidRPr="001E2EE1">
        <w:rPr>
          <w:rFonts w:ascii="MuseoSansCyrl" w:hAnsi="MuseoSansCyrl"/>
          <w:color w:val="838D92"/>
          <w:sz w:val="28"/>
          <w:szCs w:val="28"/>
          <w:shd w:val="clear" w:color="auto" w:fill="FFFFFF"/>
        </w:rPr>
        <w:lastRenderedPageBreak/>
        <w:t xml:space="preserve">были названы: –содержание документа (оценивать документ необходимо с учетом не только его конкретного содержания, но и сточки зрения его значения как памятника истории и культуры; творческие, научные рукописи; – с позиции их литературного, художественного, музыкального, научного достоинства; – с учетом зафиксированных в них сведений); – историко-культурное значение творчества и деятельности автора (ценность документов будет тем выше, чем значительнее автор и заметнее его вклад в развитие общества, в том числе науки, литературы, искусства и т. д.); – время возникновения документа (наиболее высоко ценятся документы периодов «неспокойного развития» общества, военных событий, катастроф, катаклизмов; – неопубликованность документа (неопубликованные документы дореволюционного периода оцениваются, как правило, выше оценки, предусмотренной рассматриваемыми методическими рекомендациями, повышение стоимости неопубликованных документов послереволюционного периода может производиться только в случае истечения срока авторского права, который в 1980-е гг. составлял 25 лет, а в настоящее время – 50 лет; – автографичность документа (авторская машинопись – когда автор сам печатал текст – приравнивается к автографу, авторизация – когда имеются авторские правки и подписи – увеличивает стоимость рукописи; в качестве примера приведем очень редкий автограф М.А.Булгакова); – записи или пометы на документе (рассматривается как авторская принадлежность сделанных записей и помет, так и их содержательная сторона); – редкость документа (при денежной оценке необходимо установить сохранность личных архивов, учесть редкость отдельных видов документов? например, ревизских сказок); – адресат (чем значительней лицо, кому был адресован документ, тем выше может быть его стоимость); – внешние особенности документа (его палеографические, художественные особенности оформления, материал, на котором изготовлен документ и т. д.); – физическое состояние документа («рваный» или «потрепанный» документ всегда будет цениться ниже аналогичного, но хорошо сохранившегося); – антикварно-букинистическая цена (на документы как на предметы коллекционирования может быть особый спрос и даже мода, поэтому приходится учитывать цены на рынке и среди коллекционеров). Принцип распределения цен по отдельным группам документов был следующий: - примерные (базовые) цены устанавливались по таким группам, как книги актовые и делопроизводственные (например, разрядные, боярские, родословные, писцовые книги); - грамоты и документы (духовные грамоты, жалованные на землю и крестьян, жалованные на дворянское достоинство, челобитные, прошения и т. д.). Эти книги, грамоты и документы ценились по периодам с XVI в. до 1626г., с 1626по 1700г., XVIII в., с начала XIX в. до </w:t>
      </w:r>
      <w:r w:rsidR="00843B16" w:rsidRPr="001E2EE1">
        <w:rPr>
          <w:rFonts w:ascii="MuseoSansCyrl" w:hAnsi="MuseoSansCyrl"/>
          <w:color w:val="838D92"/>
          <w:sz w:val="28"/>
          <w:szCs w:val="28"/>
          <w:shd w:val="clear" w:color="auto" w:fill="FFFFFF"/>
        </w:rPr>
        <w:lastRenderedPageBreak/>
        <w:t xml:space="preserve">1861г., с 1861 по 1917г. С учетом применения в совокупности рассмотренных критериев, принципов деления документов по видовым (номинальным), авторским и хронологическим признакам в стране до 1990-х г. устанавливались примерно следующие цены: – писцовая книга XVI в. (до 1626 г.) могла оцениваться от 400 до 800 рублей; – сборник летописей XV в. – от 250 до 1000 рублей; – библия XVI в. – от 125 до 400 рублей, а ХХ в. – от 10 до 35 рублей; – отпускная в замужество с 1626 по 1700 г. – от 10 до 20 рублей, XVIII в. – от 7 до 15 рублей, а с начала XIX в. до 1861г. – от 5 до 10 рублей; –рукописи Екатерины II – от 120 до 300 рублей, письма – от 150 до 400 рублей; – проза А.А. Ахматовой, С.А. Есенина от 5 до 25 рублей, стихи – от 20 до 50 рублей, письма – от 10 до 50 рублей, фото – от 3 до 10 рублей. Как показывает опыт (и профессионалы придерживаются такого же мнения), сами фондообразователи могут безвозмездно передать в дар или по завещанию свои документы в то или иное хранилище, но чем более отдаленные родственники обладают личным архивом того или иного лица, тем за более высокую цену они желают его продать. Принципы денежной оценки и методика установления цен до начала 1990-х гг. были привязаны к уровню цен в стране, а сама практика оценки документов носила несистемный, эмпирический характер. В тоже время, например, автографы Ф.М. Достоевского на международном уровне ценились наравне с автографами Байрона и Гёте. С учетом международного опыта денежной оценки и уровня цен за рубежом в ВНИИДАД 1993 г. выпустил новые методические рекомендации «Принципы денежной оценки документов Архивного фонда Российской Федерации и их страхование». Впервые были четко разграничены три объекта стоимостной оценки: </w:t>
      </w:r>
      <w:proofErr w:type="gramStart"/>
      <w:r w:rsidR="00843B16" w:rsidRPr="001E2EE1">
        <w:rPr>
          <w:rFonts w:ascii="MuseoSansCyrl" w:hAnsi="MuseoSansCyrl"/>
          <w:color w:val="838D92"/>
          <w:sz w:val="28"/>
          <w:szCs w:val="28"/>
          <w:shd w:val="clear" w:color="auto" w:fill="FFFFFF"/>
        </w:rPr>
        <w:t>собственно</w:t>
      </w:r>
      <w:proofErr w:type="gramEnd"/>
      <w:r w:rsidR="00843B16" w:rsidRPr="001E2EE1">
        <w:rPr>
          <w:rFonts w:ascii="MuseoSansCyrl" w:hAnsi="MuseoSansCyrl"/>
          <w:color w:val="838D92"/>
          <w:sz w:val="28"/>
          <w:szCs w:val="28"/>
          <w:shd w:val="clear" w:color="auto" w:fill="FFFFFF"/>
        </w:rPr>
        <w:t xml:space="preserve"> документ, копия документа и информация, содержащаяся в документе. Продают и покупают подлинные архивные документы у частных лиц, организаций на аукционах; распространены продажа или обмен копий документов в виде факсимильных форм, муляжей, микрофильмов и микрофиш (микрографические копии, микрографические издания); продают и покупают информацию архивных документов, обработанную по специальным программам и записанную на машинных носителях, а также в форме справочников по архивным документам. Если в отечественном архивоведении опыт денежной оценки документов в процессе купли-продажи был связан в основном с приобретением документов в собственность государства, то за рубежом существует и активно развивается рынок архивных документов, которые всё чаще рассматривают в качестве предметов коллекционирования. Архивное законодательство пыталось регулировать процесс коллекционирования. Еще в бытность СССР именно архивным органам было вменено в обязанность выдавать и регулировать в установленном порядке разрешения на собирание старинных документальных памятников. Например, </w:t>
      </w:r>
      <w:r w:rsidR="00843B16" w:rsidRPr="001E2EE1">
        <w:rPr>
          <w:rFonts w:ascii="MuseoSansCyrl" w:hAnsi="MuseoSansCyrl"/>
          <w:color w:val="838D92"/>
          <w:sz w:val="28"/>
          <w:szCs w:val="28"/>
          <w:shd w:val="clear" w:color="auto" w:fill="FFFFFF"/>
        </w:rPr>
        <w:lastRenderedPageBreak/>
        <w:t xml:space="preserve">в РСФСР существовало «Временное положение о порядке выдачи и регистрации специальных разрешений на собирание старинных документальных памятников на территории РСФСР». В Положении о Федеральной архивной службе России 1998 г. говорилось о необходимости получения как юридическим, так и физическим лицам специального разрешения в Федеральной архивной службе на собирание старинных документальных памятников. Вопрос этот, правда, дискутировался между Росархивом и прежним Министерством культуры Российской Федерации – кому все-таки такие разрешения выдавать. После административной реформы в марте 2004г. и преобразования Федеральной архивной службы в Федеральное архивное агентство в положении о последнем от 17 июня 2004 г. № 290 о подобной роли Росархива в деле собирания старинных документальных памятников уже ничего не говорится. В России можно собирать лишь те старинные документальные памятники, документы личного происхождения, которые не включены в состав Архивного фонда Российской Федерации, а находятся в распоряжении частных лиц, будучи невыявленными, неучтенными, не зарегистрированными в соответствующих архивных учреждениях или учреждениях культуры. Как показывает опыт собирательской деятельности, старинные документальные памятники нередко встречаются у потомков граждан старообрядческого христианского вероисповедания. Именно в среде русского старообрядческого крестьянства в течение веков сохранялись документы письменной традиционной культуры позднего русского cсредневековья. Имеющиеся у населения старинные документы, за редким исключением, не относятся к документам личного происхождения. Но вряд ли их можно отнести к документам, образовавшимся в деятельности какого-либо учреждения, существовавшего ранее. Подчас это просто невозможно установить. Сейчас такие документы представляют собой памятники определенной эпохи, находящиеся в личной собственности граждан или собственности старообрядческой общины. В 1994г. была создана специальная Федеральная служба России по сохранению культурных ценностей, на которую были возложены: – организация и проведение искусствоведческой, историко-культурной экспертизы и регистрация культурных ценностей, вывозимых из Российской Федерации и ввозимых на ее территорию, а также выдача соответствующих свидетельств физическим и юридическим лицам; – принятие предусмотренных законодательством Российской Федерации и международными договорами Российской Федерации мер по восстановлению законных прав собственников культурных ценностей при незаконном вывозе и ввозе культурных ценностей и передаче права собственности на них; – осуществление контроля за соблюдением правил внешнеэкономической деятельности, относящейся к культурным </w:t>
      </w:r>
      <w:r w:rsidR="00843B16" w:rsidRPr="001E2EE1">
        <w:rPr>
          <w:rFonts w:ascii="MuseoSansCyrl" w:hAnsi="MuseoSansCyrl"/>
          <w:color w:val="838D92"/>
          <w:sz w:val="28"/>
          <w:szCs w:val="28"/>
          <w:shd w:val="clear" w:color="auto" w:fill="FFFFFF"/>
        </w:rPr>
        <w:lastRenderedPageBreak/>
        <w:t xml:space="preserve">ценностям; – контроль за соблюдением установленного настоящим Указом порядка реализации предметов антиквариата на территории Российской Федерации. При определении цены документа специалисты пользуются также разработанной системой критериев, многие из которых не претерпели за последнее время особенных изменений. – критерии информационной ценности (вид или адресат, содержание документа); – критерии потребительской ценности (подлинность, время создания, внешние особенности документа, новизна сообщаемой информации, в первую очередь опубликованность документа, уровень или интенсивность спроса на ретроспективную документную информацию); – критерии сохранности документов (сохранность текста, режим хранения и степень риска при последующем перемещении и хранении документа, что требует дополнительных финансовых вливаний). 2. Принципы маркетинга архивной информации В любом современном учреждении, организации или предприятии на самом деле нет ничего ценнее документов – даже документов современных, находящихся в делопроизводственном процессе. Пройдут годы, устареет вся современная техника, а ее парк обновляется стремительно, выйдет из моды мебель или превратится в труху мебель, сделанная из ДСП (древесно-стружечных плит), уже не будет в коллективе людей, когда-то здесь работавших, но останутся документы как молчаливые свидетели когда-то кипевших «учрежденческих страстей». Парадоксально, но факт – даже уничтожаемые сегодня в ходе плановой экспертизы ценности документы спустя годы могут оказаться куда более ценными, нежели мы сегодня это представляем. Правильно говорили старые архивисты: «Лучше лишнее сохранить, нежели нужное уничтожить». Этот постулат должен помнить каждый работающий с документами, ибо в итоге от учреждения ничего не остается, кроме его документов. Это хорошо понимают архивисты; архивные учреждения Российской Федерации в последние годы действительно приобрели значительный опыт коммерческого использования документов, одним из аспектов при оценки которых является установление цены документа, копии документа или документной информации 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 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 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 Основополагающий принцип маркетинга - </w:t>
      </w:r>
      <w:r w:rsidR="00843B16" w:rsidRPr="001E2EE1">
        <w:rPr>
          <w:rFonts w:ascii="MuseoSansCyrl" w:hAnsi="MuseoSansCyrl"/>
          <w:color w:val="838D92"/>
          <w:sz w:val="28"/>
          <w:szCs w:val="28"/>
          <w:shd w:val="clear" w:color="auto" w:fill="FFFFFF"/>
        </w:rPr>
        <w:lastRenderedPageBreak/>
        <w:t xml:space="preserve">узнать, какой товар и по какой цене хочет приобрести потенциальный покупатель, а потом его производить. Цель маркетинга - прогнозирование спроса на архивную информацию и услуги для оптимизации их создания и сбыта; получение внебюджетных средств. Маркетинговые исследования проводятся для повышения степени обоснованности управленческих решений в процессе разработки новых товаров и услуг. Это даст возможность архивам избежать значительных потерь финансовых средств. Маркетинговая деятельность в архиве включает: 1. Изучение потребностей пользователей архивной информации. 2. Установление оптимальных цен на работы и услуги, корректировку их в соответствии со спросом на архивную информацию. 3. Сохранение и поиск новых потребителей архивной информации. Маркетинговые исследования проводятся по следующей программе: • изучение информационных товаров, имеющихся на рынке, и цен на них; • изучение потребителей информации и выявление их потребностей; • анализ собственных информационных ресурсов и их соответствие долгосрочному спросу на информационном рынке; • определение каналов вывода информационных товаров на рынок. Маркетинговые исследования предполагают создание информационной системы для регулярного сбора и хранения данных, собираемых по указанной выше программе. Информационная система по маркетингу обязательно должна включать в себя базу данных (БД), содержащую тексты законодательных актов в области информации. Можно рекомендовать создать БД по тематике исследований пользователей архива и о запрошенных ими документах, что очень важно для изучения спроса на архивную информацию. Эти данные необходимы для создания фонда пользования на микрофильмах или оптических дисках. Отдельно можно создать БД по иностранным исследователям, работавшим в архиве. В такую базу следует вносить записи с названием научных центров и фамилиями зарубежных пользователей на языке той страны, откуда они приехали. В этой связи фамилии иностранных пользователей и названия научных центров следует вносить в журналы регистрации не только на русском, но и на языке страны прибытия, если там используется латинская графика или кириллица. Проведение маркетинговых исследований рационально организовать в Отделе использования архивных документов, поскольку именно в этом отделе собирается вся информация о пользователях, их темах исследований, а также сведения об использованных ими архивных документах. В этом случае маркетинговые исследования не будут лишней работой для данного отдела, а наоборот, значительно облегчат деятельность архива по обслуживанию потребителей архивной информации. Маркетинговые исследования в архивных учреждениях надо начинать с изучения законодательных и нормативных актов, регулирующих </w:t>
      </w:r>
      <w:r w:rsidR="00843B16" w:rsidRPr="001E2EE1">
        <w:rPr>
          <w:rFonts w:ascii="MuseoSansCyrl" w:hAnsi="MuseoSansCyrl"/>
          <w:color w:val="838D92"/>
          <w:sz w:val="28"/>
          <w:szCs w:val="28"/>
          <w:shd w:val="clear" w:color="auto" w:fill="FFFFFF"/>
        </w:rPr>
        <w:lastRenderedPageBreak/>
        <w:t xml:space="preserve">коммерческую деятельность в информационной сфере. Важнейшие законы в этой сфере следующие: • Федеральный закон «Об архивном деле в Российской Федерации» от 22 октября 2004 г. № 125-ФЗ. В частности, обратить внимание на: Статья 30. Вывоз и ввоз копий архивных документов. • Закон Российской Федерации от 21 июля 1993 г. № 5485-1 «О государственной тайне»; • Федеральный закон от 6 октября 1997 г. № 131-ФЗ «О внесении изменений и дополнений в Закон Российской Федерации "О государственной тайне"»; • Закон Российской Федерации от 9 июля 1993 г. № 5351 «Об авторском праве и смежных правах»; • Федеральный закон «Об информации, информатизации и защите информации» от 20 февраля 1995 г. № 24-ФЗ; После анализа правовых аспектов использования архивной информации можно приступить к изучению проблем экономической целесообразности производства информационных товаров и услуг. Одним из направлений маркетинга является исследование цен на информационные услуги и спроса на мировом рынке ретроспективной документной информации. Основными информационными услугами архивов является копирование документов, продажа комплектов микрофильмов и микрофиш архивных документов, изданий документов и справочников на CD-ROM, созданий платных информационных ресурсов (машиночитаемых версий исторических источников в Интернете). Ценовую политику на рынке этих услуг определяют продуценты - производители и продавцы вторичной документной информации. Продуцентами могут быть как сами архивы, так и специальные фирмы, занимающиеся публикацией архивных документов на технотронных носителях и продажей микрофильмов и микрофиш. Маркетинг обеспечивает связь потребителей ретроспективной документной информации с ее хранителями, устанавливает, в какой мере информационные услуги архива отвечают требованиям пользователя. Вместе с тем задачи информационного маркетинга в архивах значительно шире вопросов ценообразования. Для того чтобы составить отчет о деятельности архива организации, нельзя обойтись без сведений о количестве посетителей, социально-правовых запросов, выданных архивных справок и </w:t>
      </w:r>
      <w:proofErr w:type="gramStart"/>
      <w:r w:rsidR="00843B16" w:rsidRPr="001E2EE1">
        <w:rPr>
          <w:rFonts w:ascii="MuseoSansCyrl" w:hAnsi="MuseoSansCyrl"/>
          <w:color w:val="838D92"/>
          <w:sz w:val="28"/>
          <w:szCs w:val="28"/>
          <w:shd w:val="clear" w:color="auto" w:fill="FFFFFF"/>
        </w:rPr>
        <w:t>других информационных документов</w:t>
      </w:r>
      <w:proofErr w:type="gramEnd"/>
      <w:r w:rsidR="00843B16" w:rsidRPr="001E2EE1">
        <w:rPr>
          <w:rFonts w:ascii="MuseoSansCyrl" w:hAnsi="MuseoSansCyrl"/>
          <w:color w:val="838D92"/>
          <w:sz w:val="28"/>
          <w:szCs w:val="28"/>
          <w:shd w:val="clear" w:color="auto" w:fill="FFFFFF"/>
        </w:rPr>
        <w:t xml:space="preserve"> и дел, переданных во временное пользование, подготовленных вами выставок и других культурных мероприятий. Эти сведения могут помочь изменить акценты в разработке научно-справочного аппарата, указать на необходимость создания дополнительной картотеки, каталогов или обзоров на наиболее часто запрашиваемые документы. Для этого необходимо разобраться в формах учета использования документов архива организации и уметь анализировать данные этих документов. В государственном архиве без развитой маркетинговой службы не обойтись, так как необходимо хорошо представлять себе собирательный портрет потребителя ретроспективной документной </w:t>
      </w:r>
      <w:r w:rsidR="00843B16" w:rsidRPr="001E2EE1">
        <w:rPr>
          <w:rFonts w:ascii="MuseoSansCyrl" w:hAnsi="MuseoSansCyrl"/>
          <w:color w:val="838D92"/>
          <w:sz w:val="28"/>
          <w:szCs w:val="28"/>
          <w:shd w:val="clear" w:color="auto" w:fill="FFFFFF"/>
        </w:rPr>
        <w:lastRenderedPageBreak/>
        <w:t xml:space="preserve">информации, как отечественного, так и иностранного, его текущие интересы и запросы. Сведения о количественных характеристиках (числе посетителей, запросов и т. д.) необходимы вам для планирования работы архива, определения его бюджета и штатов. Сведения о качественной стороне использования (категориях пользователей, тематике исследований, доле использованных дел и формах использования и т. д.) помогут выявить ошибки в экспертизе ценности документов, но главное - организовать всю работу по созданию и усовершенствованию справочников системы НСА. Разумеется, фонды, к которым наблюдается устойчивый интерес исследователей, нуждаются в более подробном НСА. Данные маркетинга помогут установить цены на услуги за копирование документов, помогут занять правильную позицию на переговорах с международными партнерами об осуществлении издательских и исследовательских проектов, продаже копий документов, покупке документов и микрокопий, страховании документов при участии в выставках и др. Для этого нужно не только в совершенстве знать все формы учета и использования документов в архиве, но и владеть методикой статистического анализа содержащихся в них данных. Работа эта непростая, требует от архивиста владения основами экономических знаний и, как правило, возлагается на специальный научно-информационный отдел архива. Исследователям необходимы знания о методике расчета цен на платные услуги, оказываемые архивами, перечня этих услуг, правил заключения лицензионных договоров на коммерческое использование документов. Это поможет пользователю построить отношения с архивом на взаимовыгодной основе и отстоять свои права. Пользователь должен осознать, что архивисты требуют от него точного и тщательного заполнения форм учета использования документов (требования на выдачу дел, анкеты исследователя, листа использования дела) не из "зловредности", а потому, что эти документы являются важным источником для статистического анализа всей деятельности архива. Государственные архивы - федеральные, центральные, краевые, областные, муниципальные - относятся к госбюджетным организациям, основным источником их финансирования является федеральный бюджет, бюджет субъекта Федерации или муниципального образования. За счет государственного финансирования существуют и архивы учреждений и организаций государственной формы собственности. Средств государственного бюджета явно недостаточно не только для достойной оплаты труда архивистов, но и для строительства и ремонта зданий архивохранилищ, покупки оборудования, компьютерной техники, оплаты коммунальных услуг. Современные технологии консервации и реставрации также являются весьма дорогостоящими. Поэтому размеры финансирования государственных и негосударственных архивов сильно различаются. В разном </w:t>
      </w:r>
      <w:r w:rsidR="00843B16" w:rsidRPr="001E2EE1">
        <w:rPr>
          <w:rFonts w:ascii="MuseoSansCyrl" w:hAnsi="MuseoSansCyrl"/>
          <w:color w:val="838D92"/>
          <w:sz w:val="28"/>
          <w:szCs w:val="28"/>
          <w:shd w:val="clear" w:color="auto" w:fill="FFFFFF"/>
        </w:rPr>
        <w:lastRenderedPageBreak/>
        <w:t xml:space="preserve">положении находятся также архивы немногочисленных экономически процветающих регионов и "дотационных" субъектов Федерации. Государственные архивы не финансируются в достаточном объеме, в то </w:t>
      </w:r>
      <w:proofErr w:type="gramStart"/>
      <w:r w:rsidR="00843B16" w:rsidRPr="001E2EE1">
        <w:rPr>
          <w:rFonts w:ascii="MuseoSansCyrl" w:hAnsi="MuseoSansCyrl"/>
          <w:color w:val="838D92"/>
          <w:sz w:val="28"/>
          <w:szCs w:val="28"/>
          <w:shd w:val="clear" w:color="auto" w:fill="FFFFFF"/>
        </w:rPr>
        <w:t>время</w:t>
      </w:r>
      <w:proofErr w:type="gramEnd"/>
      <w:r w:rsidR="00843B16" w:rsidRPr="001E2EE1">
        <w:rPr>
          <w:rFonts w:ascii="MuseoSansCyrl" w:hAnsi="MuseoSansCyrl"/>
          <w:color w:val="838D92"/>
          <w:sz w:val="28"/>
          <w:szCs w:val="28"/>
          <w:shd w:val="clear" w:color="auto" w:fill="FFFFFF"/>
        </w:rPr>
        <w:t xml:space="preserve"> когда информация является ценным товаром. Однако существуют вполне легальные способы поправить финансовое положение архива - привлечение внебюджетных средств за счет оказания архивом платных услуг. Чтобы самостоятельная предпринимательская деятельность архива находилась в рамках закона, необходимо строго придерживаться документов, регламентирующих платные услуги, оказываемые архивом: - перечня платных услуг; - цен на платные услуги; - договора на коммерческое использование документов архива. Перечень платных услуг составляется в каждом архиве и утверждается директором архива. В перечне указываются все виды работ, за которые взимается плата, и исполнители работ. Перечень каждого архива составляется на основе "Номенклатуры платных работ и услуг, выполняемых архивными учреждениями и организациями", который утверждается Федеральной архивной службой. Она предназначена для государственных, объединенных ведомственных и межведомственных архивов. В номенклатуре указаны слуги, за которые архивным учреждениям категорически запрещается взимать плату, и услуги, за которые плата может взиматься, если их исполнение не мешает реализации основных задач и функций архива (Приложение). Список цен утверждается директором архива, цена рассчитывается с учетом себестоимости работы (расход материала, оплата труда и другие расходы), существующих налогов и рентабельности (прибыли). В принципе архив имеет право назначить свободную, то есть любую цену. Если пользователь собирается реализовать проект, предполагающий получение прибыли за счет использования архивных документов (т.н. "коммерческое использование"), с ним следует заключить лицензионный договор. При заключении договора за основу берется "временное положение об использовании документов государственного архива и центра хранения документации в коммерческих целях", разработанное Федеральной архивной службой. Лицензионный договор заключается между архивом и пользователем на определенный срок. Он закрепляет права, обязательства и ответственность сторон. Заключение договора закрепляет оформленное заявкой намерение пользователя, а также инициативное предложение государственного архива: · публиковать архивные документы в печатной, факсимильной, микрографической, электронной и иных формах; · экспонировать архивные документы на платных выставках; · использовать их в коммерческих радио- и телепрограммах, при подготовке коммерческих кино- и видеофильмов, звукозаписей; · имущественно-хозяйственных спорах, генеалогических изысканиях, научно-технических разработках и технических, </w:t>
      </w:r>
      <w:r w:rsidR="00843B16" w:rsidRPr="001E2EE1">
        <w:rPr>
          <w:rFonts w:ascii="MuseoSansCyrl" w:hAnsi="MuseoSansCyrl"/>
          <w:color w:val="838D92"/>
          <w:sz w:val="28"/>
          <w:szCs w:val="28"/>
          <w:shd w:val="clear" w:color="auto" w:fill="FFFFFF"/>
        </w:rPr>
        <w:lastRenderedPageBreak/>
        <w:t xml:space="preserve">в том числе градостроительных проектах; · создавать тематические базы данных. При заключении лицензионного договора с пользователя взимается плата за передачу права пользования архивными документами, которая включает расходы на экспертизу заявок на заключение лицензионного договора, затраты архива, связанные с предоставлением архивной информации, ее цену, договорный проект отчислений от ожидаемого или полученного дохода, иные расходы, связанные с заключением лицензионного договора. Заключение договора не должно препятствовать использованию документов, являющихся объектом договора с некоммерческими целями. 3. Принципы архивного менеджмента Продуманный менеджмент - наиболее надежное средство для достижения эффективности работы архива. Идеи, принципы и методы научной организации менеджмента обусловлены не только потребностями современной экономической и социальной практики, но и обшей логикой развития науки управления. Слово "manage" употреблялось в английском языке еще в 19 веке и дословно переводится как управлять, воздействовать, влиять, хитрить, выкручиваться, но лишь во второй четверти 20 века оно приобретает современное значение. Менеджмент - это совокупность современных концептуальных моделей и специфических технологий, нацеленных на постоянное изменение и развитие предприятий и организаций в динамично меняющейся среде хозяйствования. Можно употребить термины «менеджмент» и «управление» в одном и том же значении, хотя они имеют смысловые нюансы, связанные со спецификой двух исследовательских традиций - западной и отечественной. · технико-технологические системы управления (неживые); · автоматизированные системы управления технологическими процессами; · биологические системы (живые); · социальные системы, где главным субъектом и объектом управления является человек. Именно применительно к этому, последнему, виду управления и применяется термин менеджмент. Общие функции управления (впервые сформулировал француз Анри Фай-оль (1841-1925)): · организация работы; · предвидение; · планирование; · координация; · работа с персоналом; · маркетинг; · паблик релейшенз; · инновация. Общие функции управления на сегодняшний день представляют из себя: 1) Организация - предметная деятельность, организация как процесс достижения цели - задач и используемых мер, действий, решений. Управление архивом осуществляется директором и другими руководящими работниками архива организационно-распорядительными, экономическими, социальными и воспитательными методами. Для осуществления управления архивом разрабатываются основные нормативные документы по организации работы архива: положение об архиве и его структурных подразделениях, структура и штатное расписание, смета поступлений и расходов, должностные инструкции </w:t>
      </w:r>
      <w:r w:rsidR="00843B16" w:rsidRPr="001E2EE1">
        <w:rPr>
          <w:rFonts w:ascii="MuseoSansCyrl" w:hAnsi="MuseoSansCyrl"/>
          <w:color w:val="838D92"/>
          <w:sz w:val="28"/>
          <w:szCs w:val="28"/>
          <w:shd w:val="clear" w:color="auto" w:fill="FFFFFF"/>
        </w:rPr>
        <w:lastRenderedPageBreak/>
        <w:t xml:space="preserve">работников. 2) Прогнозирование - система и процесс определения вероятностей событий, </w:t>
      </w:r>
      <w:proofErr w:type="gramStart"/>
      <w:r w:rsidR="00843B16" w:rsidRPr="001E2EE1">
        <w:rPr>
          <w:rFonts w:ascii="MuseoSansCyrl" w:hAnsi="MuseoSansCyrl"/>
          <w:color w:val="838D92"/>
          <w:sz w:val="28"/>
          <w:szCs w:val="28"/>
          <w:shd w:val="clear" w:color="auto" w:fill="FFFFFF"/>
        </w:rPr>
        <w:t>Существуют</w:t>
      </w:r>
      <w:proofErr w:type="gramEnd"/>
      <w:r w:rsidR="00843B16" w:rsidRPr="001E2EE1">
        <w:rPr>
          <w:rFonts w:ascii="MuseoSansCyrl" w:hAnsi="MuseoSansCyrl"/>
          <w:color w:val="838D92"/>
          <w:sz w:val="28"/>
          <w:szCs w:val="28"/>
          <w:shd w:val="clear" w:color="auto" w:fill="FFFFFF"/>
        </w:rPr>
        <w:t xml:space="preserve">: · научно-техническое прогнозирование; · экономическое прогнозирование; · экологическое прогнозирование; ·   политическое прогнозирование. 3) Планирование - это определение видов и объемов работ работников на определенный период согласно назначению и цели деятельности архива. В архиве составляются такие плановые документы на год: · план развития архивного дела; · план научно-исследовательской и методической работы; · план научно-издательской работы; · план внедрения научных и методических разработок; · план-отчет работы архива; · план-отчет работы структурного подразделения; · план-отчет работы работника. В зависимости от направлений деятельности, штатной численности и наличия структурных подразделений отдельные виды плановых документов могут не составляться. Вместе с тем архив может разрабатывать отдельные планы развития определенных направлений деятельности. Планирование осуществляется архивом самостоятельно на основе анализа достигнутых результатов, перспективных планов развития архивного дела и делопроизводства и программ по отдельным направлениям деятельности, исходя из имеющихся в наличии и прогнозированных финансовых, материальных и трудовых ресурсов, с учетом рекомендаций и поручений органов высшего уровня. Планирование в архиве начинается с разработки плановой части планов-отчетов работы структурных подразделений. 4) Координация - взаимная увязка работ, задач по видам, исполнителям, объемам и срокам. 5) Работа с персоналом - изучение различных способов стимулирования деятельности, психологических мотиваций работников и др. 6) Маркетинг - вид человеческой деятельности, связанный с изучением изменения спроса на товары или по удовлетворению спроса и реализаций этих мер. 7) Паблик рилейшнз - связи с общественностью. 8)      Инновации - нововведения на предприятии, в организации. Все эти функции применяются и в организации работы архива. Заключение В современных условиях создания отечественного рынка информации и выхода российских архивистов на мировой информационный рынок главная задача маркетинга - дать ориентиры для установления цен на информационные услуги в архивах. Чем выше спрос на ту или иную информацию, тем выше ее цена. Без развитой маркетинговой службы не обойтись, так как необходимо хорошо представлять себе собирательный портрет потребителя ретроспективной документной информации, как отечественного, так и иностранного, его текущие интересы и запросы. Сведения о количественных характеристиках необходимы для планирования работы архива, определения его бюджета и штатов. Сведения о качественной стороне использования помогут выявить ошибки в экспертизе ценности документов. Также необходимо осуществлять менеджмент архивной </w:t>
      </w:r>
      <w:r w:rsidR="00843B16" w:rsidRPr="001E2EE1">
        <w:rPr>
          <w:rFonts w:ascii="MuseoSansCyrl" w:hAnsi="MuseoSansCyrl"/>
          <w:color w:val="838D92"/>
          <w:sz w:val="28"/>
          <w:szCs w:val="28"/>
          <w:shd w:val="clear" w:color="auto" w:fill="FFFFFF"/>
        </w:rPr>
        <w:lastRenderedPageBreak/>
        <w:t xml:space="preserve">информации для экономически эффективной организации деятельности не только архива, но и всего предприятия в целом. Ведь информационные ресурсы обеспечивают экономию практически всех других ресурсов - сырьевых, энергетических, финансовых. Список использованной литературы: 1. Алексеева Е.В. Архивоведение [Текст]: Е.В. Алексеева Л. П. Афанасьева, Е.М. Бурова; Под ред. В.П.Козлова. - 3-е изд., доп. — М.: Издательский центр «Академия», 2005. — 272 с. 2. Вовкотруб О.В. Архивоведение [Текст]: учебное пособие / О.В. Вовкотруб, Л. Р. Фионова. – Пенза: изд-во Пензенского госуниверситета, 2005. – 132 с. 3. Соболев В.Е. Маркетинг ретроспективной информации для государственных архивов, библиотек, музеев [Текст] // Вестник архивиста - 2007. -№ 3. - 21-35 4. Крайская З.В., Челлини Э.В. Архивоведение. [Текст]: Учебник для средних специальных учебных заведений. – Москва: изд-во Норма, 1996 – 224 с. Приложение Архив не может взимать плату Архив может взимать плату (примеры из перечня платных услуг) Социально-правовые запросы граждан о: •      подтверждении трудового стажа; •      размеров заработной платы; •      прохождении военной службы; •      участии в партизанском движении; •      избрании на выборные должности; •      награждении орденами и медалями; присвоении званий; •      нахождении на излечении; •      получении образования; •      репрессиях, раскулачивании, лишении избирательных прав; •      пребывании в концлагерях, насильственном вывозе в Германию в годы Великой Отечественной войны Социально-правовые запросы граждан : •       наследовании имущества; •       родственных связях. За изготовление нескольких экземпляров архивных копий и почтовые отправления Обслуживание в читальном зале архива в общем порядке · срочное представление дел; · предоставление дел в количестве большем, чем установлено правилами работы читального зала; · тематическое выявление дел архивистами; · работа в читальном зале в часы, не предусмотренные расписанием Предоставление документов во временное пользование организациям - фонд образователям для служебного пользования Предоставление документов во временное пользование (не фонд образователям), в том числе для экспонирования на выставках, в телепередачах, для киносъемок и т.п. Копирование или выявление документов органам прокуратуры, суда, МВД и ФСБ, Комиссии по реабилитации жертв политических репрессий, органам представительной и исполнительной власти Использование документов: · тематическое выявление документов и дел, в том числе с помощью ЭВМ (за исключением выявления дел для органов власти, управления, суда, прокуратуры для их служебной деятельности); · исполнение генеалогических запросов, запросов по истории учреждений и организаций; · подготовка и проведение выставок документов, проведение уроков, экскурсий </w:t>
      </w:r>
      <w:r w:rsidR="00843B16" w:rsidRPr="001E2EE1">
        <w:rPr>
          <w:rFonts w:ascii="MuseoSansCyrl" w:hAnsi="MuseoSansCyrl"/>
          <w:color w:val="838D92"/>
          <w:sz w:val="28"/>
          <w:szCs w:val="28"/>
          <w:shd w:val="clear" w:color="auto" w:fill="FFFFFF"/>
        </w:rPr>
        <w:lastRenderedPageBreak/>
        <w:t>по архиву, лекций, тематических вечеров и др.; · копирование документов; · подготовка публикации документов; · создание баз данных по документам архива и другие услуги Организационно-методическое руководство организацией документов в делопроизводстве и работой архивов государственных учреждений и предприятий - источников комплектования Совершенствование документационного обеспечения управления, организация и совершенствование роботы архивов: ·   разработка перечней документов, номенклатуры дел, указателей видов документов, инструкции о документационном обеспечении деятельности аппарата управления, положения об экспертной комиссии, положения об архиве учреждения и др.; ·   проектирование автоматизированных информационных систем и др. Научно-техническое информирование архивных учреждений Научно-исследовательская работа по основным направлениям деятельности архивных учреждений: ·   научно-техническое информирование; ·   проведение научно исследовательских и опытно-конструкторских работ; ·   разработка программного обеспечения для создания автоматизированных баз данных; ·   составление библиографии по профилю и смешанной проблематике и др. Обеспечение сохранности документов: ·   обследование состояния зданий и помещений хранилищ и условий хранения документов (составление актов-рекомендаций); ·   оказание методической и практической помощи в борьбе с биоповреждениями документов; ·   цифровая обработка аудиовизуальной документной информации и др.</w:t>
      </w:r>
      <w:r w:rsidR="00843B16" w:rsidRPr="001E2EE1">
        <w:rPr>
          <w:rFonts w:ascii="MuseoSansCyrl" w:hAnsi="MuseoSansCyrl"/>
          <w:color w:val="838D92"/>
          <w:sz w:val="28"/>
          <w:szCs w:val="28"/>
        </w:rPr>
        <w:br/>
      </w:r>
      <w:r w:rsidR="00843B16" w:rsidRPr="001E2EE1">
        <w:rPr>
          <w:rFonts w:ascii="MuseoSansCyrl" w:hAnsi="MuseoSansCyrl"/>
          <w:color w:val="838D92"/>
          <w:sz w:val="28"/>
          <w:szCs w:val="28"/>
        </w:rPr>
        <w:br/>
      </w:r>
      <w:r w:rsidR="00843B16" w:rsidRPr="001E2EE1">
        <w:rPr>
          <w:rFonts w:ascii="MuseoSansCyrl" w:hAnsi="MuseoSansCyrl"/>
          <w:color w:val="838D92"/>
          <w:sz w:val="28"/>
          <w:szCs w:val="28"/>
          <w:shd w:val="clear" w:color="auto" w:fill="FFFFFF"/>
        </w:rPr>
        <w:t>Источник: </w:t>
      </w:r>
      <w:hyperlink r:id="rId12" w:history="1">
        <w:r w:rsidR="00843B16" w:rsidRPr="001E2EE1">
          <w:rPr>
            <w:rStyle w:val="a4"/>
            <w:rFonts w:ascii="MuseoSansCyrl" w:hAnsi="MuseoSansCyrl"/>
            <w:sz w:val="28"/>
            <w:szCs w:val="28"/>
            <w:bdr w:val="none" w:sz="0" w:space="0" w:color="auto" w:frame="1"/>
            <w:shd w:val="clear" w:color="auto" w:fill="FFFFFF"/>
          </w:rPr>
          <w:t>https://www.bibliofond.ru/view.aspx?id=456775</w:t>
        </w:r>
      </w:hyperlink>
      <w:r w:rsidR="00843B16" w:rsidRPr="001E2EE1">
        <w:rPr>
          <w:rFonts w:ascii="MuseoSansCyrl" w:hAnsi="MuseoSansCyrl"/>
          <w:color w:val="838D92"/>
          <w:sz w:val="28"/>
          <w:szCs w:val="28"/>
        </w:rPr>
        <w:br/>
      </w:r>
      <w:r w:rsidR="00843B16" w:rsidRPr="001E2EE1">
        <w:rPr>
          <w:rFonts w:ascii="MuseoSansCyrl" w:hAnsi="MuseoSansCyrl"/>
          <w:color w:val="838D92"/>
          <w:sz w:val="28"/>
          <w:szCs w:val="28"/>
          <w:shd w:val="clear" w:color="auto" w:fill="FFFFFF"/>
        </w:rPr>
        <w:t>© Библиофонд</w:t>
      </w: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B7492F" w:rsidRPr="001E2EE1" w:rsidRDefault="00B7492F"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MuseoSansCyrl" w:hAnsi="MuseoSansCyrl"/>
          <w:color w:val="838D92"/>
          <w:sz w:val="28"/>
          <w:szCs w:val="28"/>
          <w:shd w:val="clear" w:color="auto" w:fill="FFFFFF"/>
        </w:rPr>
      </w:pPr>
    </w:p>
    <w:p w:rsidR="00843B16" w:rsidRPr="001E2EE1" w:rsidRDefault="00843B16" w:rsidP="00843B16">
      <w:pPr>
        <w:spacing w:after="150" w:line="360" w:lineRule="atLeast"/>
        <w:jc w:val="both"/>
        <w:textAlignment w:val="baseline"/>
        <w:outlineLvl w:val="0"/>
        <w:rPr>
          <w:rFonts w:ascii="Arial" w:eastAsia="Times New Roman" w:hAnsi="Arial" w:cs="Arial"/>
          <w:kern w:val="36"/>
          <w:sz w:val="28"/>
          <w:szCs w:val="28"/>
          <w:lang w:eastAsia="ru-RU"/>
        </w:rPr>
      </w:pPr>
      <w:r w:rsidRPr="001E2EE1">
        <w:rPr>
          <w:rFonts w:ascii="Arial" w:eastAsia="Times New Roman" w:hAnsi="Arial" w:cs="Arial"/>
          <w:kern w:val="36"/>
          <w:sz w:val="28"/>
          <w:szCs w:val="28"/>
          <w:lang w:eastAsia="ru-RU"/>
        </w:rPr>
        <w:t>1.Понятие маркетинга архивной организации</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В связи с этим архивы имеют право осуществлять деятельность по привлечению внебюджетных средств, оказывать платные услуги юридическим и физическим лицам, разрабатывать расценки на эти услуги, применять договорные цены. Дополнительно к устоявшейся системе хозрасчетных работ по обеспечению сохранности, упорядочению, использованию документов юридических и физических лиц архивы получили право проводить маркетинговые исследования и продавать информационные услуги по свободным ценам.</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2. Содержание архивного маркетинга</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Маркетинг архивной информации включает: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изучение потребностей пользователей документной информации путем проведения маркетингового исследования, критериями которого являются интенсивность и эффективность использования тех или иных документов;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прогноз потребности в архивных услугах, выявление потенциальных потребителей тех или иных архивных услуг.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разработка перечня платных услуг;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расширение рекламной кампании с целью привлечения более широкого круга потребителей;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установление системы постоянной обратной связи с потребителями для продажи архивных услуг.</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lastRenderedPageBreak/>
        <w:t>Оптимальным вариантом является взаимная заинтересованность архива и потребителя, обеспечивающая продажу архивных услуг не как разового, а постоянного явления.</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Архивные услуги могут быть разнообразными — от копирования документов до выхода в Интернет, продажи микрофильмов и микрофиш документов, издания компьютерных версий документов и справочников.</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Ограничения касаются лишь работ, являющихся бесплатными.</w:t>
      </w:r>
    </w:p>
    <w:p w:rsidR="00843B16" w:rsidRPr="001E2EE1" w:rsidRDefault="00843B16" w:rsidP="00843B16">
      <w:pPr>
        <w:spacing w:after="0" w:line="240" w:lineRule="auto"/>
        <w:rPr>
          <w:rFonts w:ascii="Times New Roman" w:eastAsia="Times New Roman" w:hAnsi="Times New Roman" w:cs="Times New Roman"/>
          <w:sz w:val="28"/>
          <w:szCs w:val="28"/>
          <w:lang w:eastAsia="ru-RU"/>
        </w:rPr>
      </w:pPr>
      <w:r w:rsidRPr="001E2EE1">
        <w:rPr>
          <w:rFonts w:ascii="Times New Roman" w:eastAsia="Times New Roman" w:hAnsi="Times New Roman" w:cs="Times New Roman"/>
          <w:sz w:val="28"/>
          <w:szCs w:val="28"/>
          <w:lang w:eastAsia="ru-RU"/>
        </w:rPr>
        <w:t>К данным видам работ относятся: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выполнение ряда социально-правовых запросов граждан, касающихся прежде всего их пенсионного обеспечения, установления трудового стажа, выявления оснований для различных льгот;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обслуживание читателей читального зала архива в общем порядке;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предоставление организациям-фондообразователям их документов во временное пользование для служебных целей;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копирование или выявление документов для органов государственной власти и местного самоуправления для служебных целей;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рассекречивание документов по запросам пользователей;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организационно-методическое руководство организацией делопроизводства и работой ведомственных архивов учреждений — источников комплектования; *</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научно-техническое информирование организаций архивной системы.</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При необходимости архив может определять категории потребителей — льготных пользователей информации.</w:t>
      </w:r>
    </w:p>
    <w:p w:rsidR="00843B16" w:rsidRPr="001E2EE1" w:rsidRDefault="00843B16" w:rsidP="00843B16">
      <w:pPr>
        <w:spacing w:after="120" w:line="360" w:lineRule="atLeast"/>
        <w:ind w:firstLine="255"/>
        <w:textAlignment w:val="baseline"/>
        <w:rPr>
          <w:rFonts w:ascii="inherit" w:eastAsia="Times New Roman" w:hAnsi="inherit" w:cs="Times New Roman"/>
          <w:sz w:val="28"/>
          <w:szCs w:val="28"/>
          <w:lang w:eastAsia="ru-RU"/>
        </w:rPr>
      </w:pPr>
      <w:r w:rsidRPr="001E2EE1">
        <w:rPr>
          <w:rFonts w:ascii="inherit" w:eastAsia="Times New Roman" w:hAnsi="inherit" w:cs="Times New Roman"/>
          <w:sz w:val="28"/>
          <w:szCs w:val="28"/>
          <w:lang w:eastAsia="ru-RU"/>
        </w:rPr>
        <w:t>Особую роль в маркетинговой деятельности архива играют лицензионные договоры, заключаемые с потребителями, целью которых является получение дохода от использования архивных информации и документов. В них закрепляются права, обязательства, ответственность архива и потребителя. Лицензионные договоры обусловливают взимание архивом платы с потребителя за коммерческое использование его собственности.</w:t>
      </w:r>
    </w:p>
    <w:p w:rsidR="00290524" w:rsidRPr="001E2EE1" w:rsidRDefault="00290524">
      <w:pPr>
        <w:rPr>
          <w:sz w:val="28"/>
          <w:szCs w:val="28"/>
        </w:rPr>
      </w:pPr>
    </w:p>
    <w:p w:rsidR="0047024C" w:rsidRDefault="0047024C"/>
    <w:p w:rsidR="0047024C" w:rsidRDefault="0047024C"/>
    <w:p w:rsidR="0047024C" w:rsidRDefault="0047024C"/>
    <w:p w:rsidR="0047024C" w:rsidRDefault="0047024C"/>
    <w:p w:rsid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Информационный маркетинг.</w:t>
      </w:r>
    </w:p>
    <w:p w:rsidR="0047024C" w:rsidRPr="0047024C" w:rsidRDefault="0047024C" w:rsidP="0047024C">
      <w:pPr>
        <w:spacing w:before="90" w:after="90" w:line="240" w:lineRule="auto"/>
        <w:ind w:left="90" w:right="525"/>
        <w:jc w:val="both"/>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 xml:space="preserve"> Для решения задач планирования работы руководство архива должно изучить информационные по</w:t>
      </w:r>
      <w:r w:rsidRPr="0047024C">
        <w:rPr>
          <w:rFonts w:ascii="Verdana" w:eastAsia="Times New Roman" w:hAnsi="Verdana" w:cs="Times New Roman"/>
          <w:color w:val="424242"/>
          <w:sz w:val="24"/>
          <w:szCs w:val="24"/>
          <w:lang w:eastAsia="ru-RU"/>
        </w:rPr>
        <w:softHyphen/>
        <w:t>требности общества, состояние рынка информационных услуг в области архивного дела, спроса отечественного и зарубежного потребителя на архивную информацию.</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основе маркетингового исследования лежат такие показатели интенсивности и эффективности использования документов, как потребители информации, тематика исследований, запросов, пуб</w:t>
      </w:r>
      <w:r w:rsidRPr="0047024C">
        <w:rPr>
          <w:rFonts w:ascii="Verdana" w:eastAsia="Times New Roman" w:hAnsi="Verdana" w:cs="Times New Roman"/>
          <w:color w:val="424242"/>
          <w:sz w:val="24"/>
          <w:szCs w:val="24"/>
          <w:lang w:eastAsia="ru-RU"/>
        </w:rPr>
        <w:softHyphen/>
        <w:t>ликаций, частота обращений к различным фондам.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Одним из направлений маркетинга является исследование цен на информационные услуги и спроса на мировом рынке ретрос</w:t>
      </w:r>
      <w:r w:rsidRPr="0047024C">
        <w:rPr>
          <w:rFonts w:ascii="Verdana" w:eastAsia="Times New Roman" w:hAnsi="Verdana" w:cs="Times New Roman"/>
          <w:color w:val="424242"/>
          <w:sz w:val="24"/>
          <w:szCs w:val="24"/>
          <w:lang w:eastAsia="ru-RU"/>
        </w:rPr>
        <w:softHyphen/>
        <w:t>пективной документной информации. Основными информацион</w:t>
      </w:r>
      <w:r w:rsidRPr="0047024C">
        <w:rPr>
          <w:rFonts w:ascii="Verdana" w:eastAsia="Times New Roman" w:hAnsi="Verdana" w:cs="Times New Roman"/>
          <w:color w:val="424242"/>
          <w:sz w:val="24"/>
          <w:szCs w:val="24"/>
          <w:lang w:eastAsia="ru-RU"/>
        </w:rPr>
        <w:softHyphen/>
        <w:t>ными услугами архивов являются копирование документов, про</w:t>
      </w:r>
      <w:r w:rsidRPr="0047024C">
        <w:rPr>
          <w:rFonts w:ascii="Verdana" w:eastAsia="Times New Roman" w:hAnsi="Verdana" w:cs="Times New Roman"/>
          <w:color w:val="424242"/>
          <w:sz w:val="24"/>
          <w:szCs w:val="24"/>
          <w:lang w:eastAsia="ru-RU"/>
        </w:rPr>
        <w:softHyphen/>
        <w:t>дажа комплектов микрофильмов и микрофиш архивных докумен</w:t>
      </w:r>
      <w:r w:rsidRPr="0047024C">
        <w:rPr>
          <w:rFonts w:ascii="Verdana" w:eastAsia="Times New Roman" w:hAnsi="Verdana" w:cs="Times New Roman"/>
          <w:color w:val="424242"/>
          <w:sz w:val="24"/>
          <w:szCs w:val="24"/>
          <w:lang w:eastAsia="ru-RU"/>
        </w:rPr>
        <w:softHyphen/>
        <w:t>тов, изданий документов и справочников на CD-ROM, созданий платных информационных ресурсов (машиночитаемых версий ис</w:t>
      </w:r>
      <w:r w:rsidRPr="0047024C">
        <w:rPr>
          <w:rFonts w:ascii="Verdana" w:eastAsia="Times New Roman" w:hAnsi="Verdana" w:cs="Times New Roman"/>
          <w:color w:val="424242"/>
          <w:sz w:val="24"/>
          <w:szCs w:val="24"/>
          <w:lang w:eastAsia="ru-RU"/>
        </w:rPr>
        <w:softHyphen/>
        <w:t>торических источников в Интернет). Ценовую политику на рынке этих услуг определяют продуценты — производители и продавцы информации. Продуцентами могут быть как сами архивы, так и специальные фирмы, занимающиеся публикацией архивных до</w:t>
      </w:r>
      <w:r w:rsidRPr="0047024C">
        <w:rPr>
          <w:rFonts w:ascii="Verdana" w:eastAsia="Times New Roman" w:hAnsi="Verdana" w:cs="Times New Roman"/>
          <w:color w:val="424242"/>
          <w:sz w:val="24"/>
          <w:szCs w:val="24"/>
          <w:lang w:eastAsia="ru-RU"/>
        </w:rPr>
        <w:softHyphen/>
        <w:t>кументов на технотронных носителях и продажей микрофильмов и микрофиш.</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отношении ценовой политики американские экономисты рекомендуют не предлагать редкие товары по низким ценам, а ограничить предложение микрографических товаров, установив высокие цены на них. Для повышения цен государственные архи</w:t>
      </w:r>
      <w:r w:rsidRPr="0047024C">
        <w:rPr>
          <w:rFonts w:ascii="Verdana" w:eastAsia="Times New Roman" w:hAnsi="Verdana" w:cs="Times New Roman"/>
          <w:color w:val="424242"/>
          <w:sz w:val="24"/>
          <w:szCs w:val="24"/>
          <w:lang w:eastAsia="ru-RU"/>
        </w:rPr>
        <w:softHyphen/>
        <w:t>вы и библиотеки, которые должны продавать микрофильмы по фиксированной цене, пользуются услугами посреднических фирм, имея постоянный процент от продажи микрокопий фирмой.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Для того чтобы решить эти проблемы, существует механизм информационного маркетинга, который обеспечивает связь по</w:t>
      </w:r>
      <w:r w:rsidRPr="0047024C">
        <w:rPr>
          <w:rFonts w:ascii="Verdana" w:eastAsia="Times New Roman" w:hAnsi="Verdana" w:cs="Times New Roman"/>
          <w:color w:val="424242"/>
          <w:sz w:val="24"/>
          <w:szCs w:val="24"/>
          <w:lang w:eastAsia="ru-RU"/>
        </w:rPr>
        <w:softHyphen/>
        <w:t>требителей ретроспективной документной информации с ее хра</w:t>
      </w:r>
      <w:r w:rsidRPr="0047024C">
        <w:rPr>
          <w:rFonts w:ascii="Verdana" w:eastAsia="Times New Roman" w:hAnsi="Verdana" w:cs="Times New Roman"/>
          <w:color w:val="424242"/>
          <w:sz w:val="24"/>
          <w:szCs w:val="24"/>
          <w:lang w:eastAsia="ru-RU"/>
        </w:rPr>
        <w:softHyphen/>
        <w:t>нителями, устанавливает, в какой мере информационные услуги архива отвечают требованиям пользователя.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Информационный маркетинг в системе федеральной архивной службы — деятельность по изучению динамики информационно</w:t>
      </w:r>
      <w:r w:rsidRPr="0047024C">
        <w:rPr>
          <w:rFonts w:ascii="Verdana" w:eastAsia="Times New Roman" w:hAnsi="Verdana" w:cs="Times New Roman"/>
          <w:color w:val="424242"/>
          <w:sz w:val="24"/>
          <w:szCs w:val="24"/>
          <w:lang w:eastAsia="ru-RU"/>
        </w:rPr>
        <w:softHyphen/>
        <w:t>го рынка и прогнозированию спроса потребителей на информа</w:t>
      </w:r>
      <w:r w:rsidRPr="0047024C">
        <w:rPr>
          <w:rFonts w:ascii="Verdana" w:eastAsia="Times New Roman" w:hAnsi="Verdana" w:cs="Times New Roman"/>
          <w:color w:val="424242"/>
          <w:sz w:val="24"/>
          <w:szCs w:val="24"/>
          <w:lang w:eastAsia="ru-RU"/>
        </w:rPr>
        <w:softHyphen/>
        <w:t>ционные товары и услуги.</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r w:rsidRPr="0047024C">
        <w:rPr>
          <w:rFonts w:ascii="Times New Roman" w:eastAsia="Times New Roman" w:hAnsi="Times New Roman" w:cs="Times New Roman"/>
          <w:sz w:val="24"/>
          <w:szCs w:val="24"/>
          <w:lang w:eastAsia="ru-RU"/>
        </w:rPr>
        <w:b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современных условиях создания отечественного рынка ин</w:t>
      </w:r>
      <w:r w:rsidRPr="0047024C">
        <w:rPr>
          <w:rFonts w:ascii="Verdana" w:eastAsia="Times New Roman" w:hAnsi="Verdana" w:cs="Times New Roman"/>
          <w:color w:val="424242"/>
          <w:sz w:val="24"/>
          <w:szCs w:val="24"/>
          <w:lang w:eastAsia="ru-RU"/>
        </w:rPr>
        <w:softHyphen/>
        <w:t>формации и выхода российских архивистов на мировой информа</w:t>
      </w:r>
      <w:r w:rsidRPr="0047024C">
        <w:rPr>
          <w:rFonts w:ascii="Verdana" w:eastAsia="Times New Roman" w:hAnsi="Verdana" w:cs="Times New Roman"/>
          <w:color w:val="424242"/>
          <w:sz w:val="24"/>
          <w:szCs w:val="24"/>
          <w:lang w:eastAsia="ru-RU"/>
        </w:rPr>
        <w:softHyphen/>
        <w:t>ционный рынок главная задача маркетинга — дать ориентиры для установления цен на информационные услуги в архивах и микро</w:t>
      </w:r>
      <w:r w:rsidRPr="0047024C">
        <w:rPr>
          <w:rFonts w:ascii="Verdana" w:eastAsia="Times New Roman" w:hAnsi="Verdana" w:cs="Times New Roman"/>
          <w:color w:val="424242"/>
          <w:sz w:val="24"/>
          <w:szCs w:val="24"/>
          <w:lang w:eastAsia="ru-RU"/>
        </w:rPr>
        <w:softHyphen/>
        <w:t>копии архивных документов. Чем выше спрос на ту или иную информацию, тем выше ее цена.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xml:space="preserve">Мировой рынок документной информации — совокупность информационных товаров и их потребителей во всех странах мира. </w:t>
      </w:r>
      <w:r w:rsidRPr="0047024C">
        <w:rPr>
          <w:rFonts w:ascii="Verdana" w:eastAsia="Times New Roman" w:hAnsi="Verdana" w:cs="Times New Roman"/>
          <w:color w:val="424242"/>
          <w:sz w:val="24"/>
          <w:szCs w:val="24"/>
          <w:lang w:eastAsia="ru-RU"/>
        </w:rPr>
        <w:lastRenderedPageBreak/>
        <w:t>Основные действующие лица на этом рынке — продуценты, или продавцы информации, и покупатели информации.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Вместе с тем задачи информационного маркетинга в архивах значительно шире вопросов ценообразования. Так, сведения о количественных характеристиках (числе посетителей, запросов и т.д.) необходимы для планирования работы архива, определе</w:t>
      </w:r>
      <w:r w:rsidRPr="0047024C">
        <w:rPr>
          <w:rFonts w:ascii="Verdana" w:eastAsia="Times New Roman" w:hAnsi="Verdana" w:cs="Times New Roman"/>
          <w:color w:val="424242"/>
          <w:sz w:val="24"/>
          <w:szCs w:val="24"/>
          <w:lang w:eastAsia="ru-RU"/>
        </w:rPr>
        <w:softHyphen/>
        <w:t>ния его бюджета и штата. Сведения о качественной стороне ис</w:t>
      </w:r>
      <w:r w:rsidRPr="0047024C">
        <w:rPr>
          <w:rFonts w:ascii="Verdana" w:eastAsia="Times New Roman" w:hAnsi="Verdana" w:cs="Times New Roman"/>
          <w:color w:val="424242"/>
          <w:sz w:val="24"/>
          <w:szCs w:val="24"/>
          <w:lang w:eastAsia="ru-RU"/>
        </w:rPr>
        <w:softHyphen/>
        <w:t>пользования (категориях пользователей, тематике исследований, доле использованных дел и формах использования и т.д.) помо</w:t>
      </w:r>
      <w:r w:rsidRPr="0047024C">
        <w:rPr>
          <w:rFonts w:ascii="Verdana" w:eastAsia="Times New Roman" w:hAnsi="Verdana" w:cs="Times New Roman"/>
          <w:color w:val="424242"/>
          <w:sz w:val="24"/>
          <w:szCs w:val="24"/>
          <w:lang w:eastAsia="ru-RU"/>
        </w:rPr>
        <w:softHyphen/>
        <w:t>гают выявить ошибки в экспертизе ценности документов, а глав</w:t>
      </w:r>
      <w:r w:rsidRPr="0047024C">
        <w:rPr>
          <w:rFonts w:ascii="Verdana" w:eastAsia="Times New Roman" w:hAnsi="Verdana" w:cs="Times New Roman"/>
          <w:color w:val="424242"/>
          <w:sz w:val="24"/>
          <w:szCs w:val="24"/>
          <w:lang w:eastAsia="ru-RU"/>
        </w:rPr>
        <w:softHyphen/>
        <w:t>ное — организовать всю работу по созданию и усовершенствова</w:t>
      </w:r>
      <w:r w:rsidRPr="0047024C">
        <w:rPr>
          <w:rFonts w:ascii="Verdana" w:eastAsia="Times New Roman" w:hAnsi="Verdana" w:cs="Times New Roman"/>
          <w:color w:val="424242"/>
          <w:sz w:val="24"/>
          <w:szCs w:val="24"/>
          <w:lang w:eastAsia="ru-RU"/>
        </w:rPr>
        <w:softHyphen/>
        <w:t>нию справочников системы НСА. Разумеется, фонды, к которым наблюдается устойчивый интерес исследователей, нуждаются в более подробном НСА.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Платные услуги в архивах. Государственные архивы — феде</w:t>
      </w:r>
      <w:r w:rsidRPr="0047024C">
        <w:rPr>
          <w:rFonts w:ascii="Verdana" w:eastAsia="Times New Roman" w:hAnsi="Verdana" w:cs="Times New Roman"/>
          <w:color w:val="424242"/>
          <w:sz w:val="24"/>
          <w:szCs w:val="24"/>
          <w:lang w:eastAsia="ru-RU"/>
        </w:rPr>
        <w:softHyphen/>
        <w:t>ральные, центральные, краевые, областные, муниципальные — относятся к госбюджетным организациям, и основным источни</w:t>
      </w:r>
      <w:r w:rsidRPr="0047024C">
        <w:rPr>
          <w:rFonts w:ascii="Verdana" w:eastAsia="Times New Roman" w:hAnsi="Verdana" w:cs="Times New Roman"/>
          <w:color w:val="424242"/>
          <w:sz w:val="24"/>
          <w:szCs w:val="24"/>
          <w:lang w:eastAsia="ru-RU"/>
        </w:rPr>
        <w:softHyphen/>
        <w:t>ком их финансирования является федеральный бюджет, бюджет субъекта Российской Федерации или муниципального образования. За счет государственного финансирования существуют и архивы уч</w:t>
      </w:r>
      <w:r w:rsidRPr="0047024C">
        <w:rPr>
          <w:rFonts w:ascii="Verdana" w:eastAsia="Times New Roman" w:hAnsi="Verdana" w:cs="Times New Roman"/>
          <w:color w:val="424242"/>
          <w:sz w:val="24"/>
          <w:szCs w:val="24"/>
          <w:lang w:eastAsia="ru-RU"/>
        </w:rPr>
        <w:softHyphen/>
        <w:t>реждений и организаций государственной формы собственности.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Поскольку государственное финансирование, как правило, не обеспечивает всех расходов, связанных с нормальной работой ар</w:t>
      </w:r>
      <w:r w:rsidRPr="0047024C">
        <w:rPr>
          <w:rFonts w:ascii="Verdana" w:eastAsia="Times New Roman" w:hAnsi="Verdana" w:cs="Times New Roman"/>
          <w:color w:val="424242"/>
          <w:sz w:val="24"/>
          <w:szCs w:val="24"/>
          <w:lang w:eastAsia="ru-RU"/>
        </w:rPr>
        <w:softHyphen/>
        <w:t>хивов (строительство и ремонт зданий архивохранилищ, покупка оборудования и компьютерной техники, оплата коммунальных ус</w:t>
      </w:r>
      <w:r w:rsidRPr="0047024C">
        <w:rPr>
          <w:rFonts w:ascii="Verdana" w:eastAsia="Times New Roman" w:hAnsi="Verdana" w:cs="Times New Roman"/>
          <w:color w:val="424242"/>
          <w:sz w:val="24"/>
          <w:szCs w:val="24"/>
          <w:lang w:eastAsia="ru-RU"/>
        </w:rPr>
        <w:softHyphen/>
        <w:t>луг, оплата труда архивистов), архивам разрешена самостоятель</w:t>
      </w:r>
      <w:r w:rsidRPr="0047024C">
        <w:rPr>
          <w:rFonts w:ascii="Verdana" w:eastAsia="Times New Roman" w:hAnsi="Verdana" w:cs="Times New Roman"/>
          <w:color w:val="424242"/>
          <w:sz w:val="24"/>
          <w:szCs w:val="24"/>
          <w:lang w:eastAsia="ru-RU"/>
        </w:rPr>
        <w:softHyphen/>
        <w:t>ная предпринимательская деятельность.</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Чтобы самостоятельная предпринимательская деятельность ар</w:t>
      </w:r>
      <w:r w:rsidRPr="0047024C">
        <w:rPr>
          <w:rFonts w:ascii="Verdana" w:eastAsia="Times New Roman" w:hAnsi="Verdana" w:cs="Times New Roman"/>
          <w:color w:val="424242"/>
          <w:sz w:val="24"/>
          <w:szCs w:val="24"/>
          <w:lang w:eastAsia="ru-RU"/>
        </w:rPr>
        <w:softHyphen/>
        <w:t>хива находилась в рамках закона, необходимо строго придержи</w:t>
      </w:r>
      <w:r w:rsidRPr="0047024C">
        <w:rPr>
          <w:rFonts w:ascii="Verdana" w:eastAsia="Times New Roman" w:hAnsi="Verdana" w:cs="Times New Roman"/>
          <w:color w:val="424242"/>
          <w:sz w:val="24"/>
          <w:szCs w:val="24"/>
          <w:lang w:eastAsia="ru-RU"/>
        </w:rPr>
        <w:softHyphen/>
        <w:t>ваться документов, регламентирующих платные услуги, оказыва</w:t>
      </w:r>
      <w:r w:rsidRPr="0047024C">
        <w:rPr>
          <w:rFonts w:ascii="Verdana" w:eastAsia="Times New Roman" w:hAnsi="Verdana" w:cs="Times New Roman"/>
          <w:color w:val="424242"/>
          <w:sz w:val="24"/>
          <w:szCs w:val="24"/>
          <w:lang w:eastAsia="ru-RU"/>
        </w:rPr>
        <w:softHyphen/>
        <w:t>емые архивом: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перечня платных услуг;</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цен на платные услуги;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договора на коммерческое использование документов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Перечень платных услуг составляется в каждом архиве и утверж</w:t>
      </w:r>
      <w:r w:rsidRPr="0047024C">
        <w:rPr>
          <w:rFonts w:ascii="Verdana" w:eastAsia="Times New Roman" w:hAnsi="Verdana" w:cs="Times New Roman"/>
          <w:color w:val="424242"/>
          <w:sz w:val="24"/>
          <w:szCs w:val="24"/>
          <w:lang w:eastAsia="ru-RU"/>
        </w:rPr>
        <w:softHyphen/>
        <w:t>дается директором архива. В перечне указываются все виды работ, за которые взимается плата, и исполнители работ.</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Перечень каждого архива составляется на основе «Номенк</w:t>
      </w:r>
      <w:r w:rsidRPr="0047024C">
        <w:rPr>
          <w:rFonts w:ascii="Verdana" w:eastAsia="Times New Roman" w:hAnsi="Verdana" w:cs="Times New Roman"/>
          <w:color w:val="424242"/>
          <w:sz w:val="24"/>
          <w:szCs w:val="24"/>
          <w:lang w:eastAsia="ru-RU"/>
        </w:rPr>
        <w:softHyphen/>
        <w:t>латуры платных работ и услуг, выполняемых архивными уч</w:t>
      </w:r>
      <w:r w:rsidRPr="0047024C">
        <w:rPr>
          <w:rFonts w:ascii="Verdana" w:eastAsia="Times New Roman" w:hAnsi="Verdana" w:cs="Times New Roman"/>
          <w:color w:val="424242"/>
          <w:sz w:val="24"/>
          <w:szCs w:val="24"/>
          <w:lang w:eastAsia="ru-RU"/>
        </w:rPr>
        <w:softHyphen/>
        <w:t>реждениями и организациями», который утверждается Росархивом. Он предназначен для государственных, объединенных ве</w:t>
      </w:r>
      <w:r w:rsidRPr="0047024C">
        <w:rPr>
          <w:rFonts w:ascii="Verdana" w:eastAsia="Times New Roman" w:hAnsi="Verdana" w:cs="Times New Roman"/>
          <w:color w:val="424242"/>
          <w:sz w:val="24"/>
          <w:szCs w:val="24"/>
          <w:lang w:eastAsia="ru-RU"/>
        </w:rPr>
        <w:softHyphen/>
        <w:t>домственных и межведомственных архивов.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номенклатуре указаны услуги, за которые архивным учреж</w:t>
      </w:r>
      <w:r w:rsidRPr="0047024C">
        <w:rPr>
          <w:rFonts w:ascii="Verdana" w:eastAsia="Times New Roman" w:hAnsi="Verdana" w:cs="Times New Roman"/>
          <w:color w:val="424242"/>
          <w:sz w:val="24"/>
          <w:szCs w:val="24"/>
          <w:lang w:eastAsia="ru-RU"/>
        </w:rPr>
        <w:softHyphen/>
        <w:t xml:space="preserve">дениям категорически запрещается взимать плату, и услуги, за которые плата может взиматься, если их исполнение «не мешает реализации </w:t>
      </w:r>
      <w:r w:rsidRPr="0047024C">
        <w:rPr>
          <w:rFonts w:ascii="Verdana" w:eastAsia="Times New Roman" w:hAnsi="Verdana" w:cs="Times New Roman"/>
          <w:color w:val="424242"/>
          <w:sz w:val="24"/>
          <w:szCs w:val="24"/>
          <w:lang w:eastAsia="ru-RU"/>
        </w:rPr>
        <w:lastRenderedPageBreak/>
        <w:t>основных задач и функций архива». Ниже приводится перечень платных и бесплатных услуг архива (табл. 15).</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290524" w:rsidP="0047024C">
      <w:pPr>
        <w:spacing w:after="0" w:line="240" w:lineRule="auto"/>
        <w:jc w:val="center"/>
        <w:rPr>
          <w:rFonts w:ascii="Times New Roman" w:eastAsia="Times New Roman" w:hAnsi="Times New Roman" w:cs="Times New Roman"/>
          <w:sz w:val="24"/>
          <w:szCs w:val="24"/>
          <w:lang w:eastAsia="ru-RU"/>
        </w:rPr>
      </w:pPr>
      <w:hyperlink r:id="rId13" w:tgtFrame="_blank" w:history="1">
        <w:r w:rsidR="0047024C" w:rsidRPr="0047024C">
          <w:rPr>
            <w:rFonts w:ascii="Times New Roman" w:eastAsia="Times New Roman" w:hAnsi="Times New Roman" w:cs="Times New Roman"/>
            <w:color w:val="0000FF"/>
            <w:sz w:val="24"/>
            <w:szCs w:val="24"/>
            <w:u w:val="single"/>
            <w:lang w:eastAsia="ru-RU"/>
          </w:rPr>
          <w:t>Яндекс.Директ</w:t>
        </w:r>
      </w:hyperlink>
      <w:hyperlink r:id="rId14" w:tgtFrame="_blank" w:history="1">
        <w:r w:rsidR="0047024C" w:rsidRPr="0047024C">
          <w:rPr>
            <w:rFonts w:ascii="Verdana" w:eastAsia="Times New Roman" w:hAnsi="Verdana" w:cs="Times New Roman"/>
            <w:color w:val="0000FF"/>
            <w:sz w:val="24"/>
            <w:szCs w:val="24"/>
            <w:u w:val="single"/>
            <w:lang w:eastAsia="ru-RU"/>
          </w:rPr>
          <w:t>Курс менеджмента в маркетинге</w:t>
        </w:r>
      </w:hyperlink>
      <w:hyperlink r:id="rId15" w:tgtFrame="_blank" w:history="1">
        <w:r w:rsidR="0047024C" w:rsidRPr="0047024C">
          <w:rPr>
            <w:rFonts w:ascii="Times New Roman" w:eastAsia="Times New Roman" w:hAnsi="Times New Roman" w:cs="Times New Roman"/>
            <w:color w:val="0000FF"/>
            <w:sz w:val="24"/>
            <w:szCs w:val="24"/>
            <w:u w:val="single"/>
            <w:lang w:eastAsia="ru-RU"/>
          </w:rPr>
          <w:t>mini-mba.kz </w:t>
        </w:r>
      </w:hyperlink>
      <w:hyperlink r:id="rId16" w:tgtFrame="_blank" w:history="1">
        <w:r w:rsidR="0047024C" w:rsidRPr="0047024C">
          <w:rPr>
            <w:rFonts w:ascii="Verdana" w:eastAsia="Times New Roman" w:hAnsi="Verdana" w:cs="Times New Roman"/>
            <w:color w:val="0000FF"/>
            <w:sz w:val="24"/>
            <w:szCs w:val="24"/>
            <w:u w:val="single"/>
            <w:lang w:eastAsia="ru-RU"/>
          </w:rPr>
          <w:t>БУ Машины в Кредит</w:t>
        </w:r>
      </w:hyperlink>
      <w:hyperlink r:id="rId17" w:tgtFrame="_blank" w:history="1">
        <w:r w:rsidR="0047024C" w:rsidRPr="0047024C">
          <w:rPr>
            <w:rFonts w:ascii="Times New Roman" w:eastAsia="Times New Roman" w:hAnsi="Times New Roman" w:cs="Times New Roman"/>
            <w:color w:val="0000FF"/>
            <w:sz w:val="24"/>
            <w:szCs w:val="24"/>
            <w:u w:val="single"/>
            <w:lang w:eastAsia="ru-RU"/>
          </w:rPr>
          <w:t>kolesa.kz </w:t>
        </w:r>
      </w:hyperlink>
      <w:r w:rsidR="0047024C" w:rsidRPr="0047024C">
        <w:rPr>
          <w:rFonts w:ascii="Times New Roman" w:eastAsia="Times New Roman" w:hAnsi="Times New Roman" w:cs="Times New Roman"/>
          <w:sz w:val="24"/>
          <w:szCs w:val="24"/>
          <w:lang w:eastAsia="ru-RU"/>
        </w:rPr>
        <w:t>Содействие в подборе финансовых услуг/организаций</w:t>
      </w:r>
      <w:hyperlink r:id="rId18" w:tgtFrame="_blank" w:history="1">
        <w:r w:rsidR="0047024C" w:rsidRPr="0047024C">
          <w:rPr>
            <w:rFonts w:ascii="Verdana" w:eastAsia="Times New Roman" w:hAnsi="Verdana" w:cs="Times New Roman"/>
            <w:color w:val="0000FF"/>
            <w:sz w:val="24"/>
            <w:szCs w:val="24"/>
            <w:u w:val="single"/>
            <w:lang w:eastAsia="ru-RU"/>
          </w:rPr>
          <w:t>Франшиза детской школы балета!</w:t>
        </w:r>
      </w:hyperlink>
      <w:hyperlink r:id="rId19" w:tgtFrame="_blank" w:history="1">
        <w:r w:rsidR="0047024C" w:rsidRPr="0047024C">
          <w:rPr>
            <w:rFonts w:ascii="Times New Roman" w:eastAsia="Times New Roman" w:hAnsi="Times New Roman" w:cs="Times New Roman"/>
            <w:color w:val="0000FF"/>
            <w:sz w:val="24"/>
            <w:szCs w:val="24"/>
            <w:u w:val="single"/>
            <w:lang w:eastAsia="ru-RU"/>
          </w:rPr>
          <w:t>балетсдвухлет.рф </w:t>
        </w:r>
      </w:hyperlink>
      <w:hyperlink r:id="rId20" w:tgtFrame="_blank" w:history="1">
        <w:r w:rsidR="0047024C" w:rsidRPr="0047024C">
          <w:rPr>
            <w:rFonts w:ascii="Verdana" w:eastAsia="Times New Roman" w:hAnsi="Verdana" w:cs="Times New Roman"/>
            <w:color w:val="0000FF"/>
            <w:sz w:val="24"/>
            <w:szCs w:val="24"/>
            <w:u w:val="single"/>
            <w:lang w:eastAsia="ru-RU"/>
          </w:rPr>
          <w:t>Тент маркиза боковой</w:t>
        </w:r>
      </w:hyperlink>
      <w:hyperlink r:id="rId21" w:tgtFrame="_blank" w:history="1">
        <w:r w:rsidR="0047024C" w:rsidRPr="0047024C">
          <w:rPr>
            <w:rFonts w:ascii="Times New Roman" w:eastAsia="Times New Roman" w:hAnsi="Times New Roman" w:cs="Times New Roman"/>
            <w:color w:val="0000FF"/>
            <w:sz w:val="24"/>
            <w:szCs w:val="24"/>
            <w:u w:val="single"/>
            <w:lang w:eastAsia="ru-RU"/>
          </w:rPr>
          <w:t>t4.kz </w:t>
        </w:r>
      </w:hyperlink>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каждом архиве с учетом его возможностей и штата на основе данной номенклатуры составляется свой перечень услуг. Архив впра</w:t>
      </w:r>
      <w:r w:rsidRPr="0047024C">
        <w:rPr>
          <w:rFonts w:ascii="Verdana" w:eastAsia="Times New Roman" w:hAnsi="Verdana" w:cs="Times New Roman"/>
          <w:color w:val="424242"/>
          <w:sz w:val="24"/>
          <w:szCs w:val="24"/>
          <w:lang w:eastAsia="ru-RU"/>
        </w:rPr>
        <w:softHyphen/>
        <w:t>ве сам определять льготные категории пользователей: пенсионе</w:t>
      </w:r>
      <w:r w:rsidRPr="0047024C">
        <w:rPr>
          <w:rFonts w:ascii="Verdana" w:eastAsia="Times New Roman" w:hAnsi="Verdana" w:cs="Times New Roman"/>
          <w:color w:val="424242"/>
          <w:sz w:val="24"/>
          <w:szCs w:val="24"/>
          <w:lang w:eastAsia="ru-RU"/>
        </w:rPr>
        <w:softHyphen/>
        <w:t>ры, детские дома и т.д.</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 каждому пункту перечня платных услуг необходимо рас</w:t>
      </w:r>
      <w:r w:rsidRPr="0047024C">
        <w:rPr>
          <w:rFonts w:ascii="Verdana" w:eastAsia="Times New Roman" w:hAnsi="Verdana" w:cs="Times New Roman"/>
          <w:color w:val="424242"/>
          <w:sz w:val="24"/>
          <w:szCs w:val="24"/>
          <w:lang w:eastAsia="ru-RU"/>
        </w:rPr>
        <w:softHyphen/>
        <w:t>считать их цену. Список цен на платные услуги утверждается ди</w:t>
      </w:r>
      <w:r w:rsidRPr="0047024C">
        <w:rPr>
          <w:rFonts w:ascii="Verdana" w:eastAsia="Times New Roman" w:hAnsi="Verdana" w:cs="Times New Roman"/>
          <w:color w:val="424242"/>
          <w:sz w:val="24"/>
          <w:szCs w:val="24"/>
          <w:lang w:eastAsia="ru-RU"/>
        </w:rPr>
        <w:softHyphen/>
        <w:t>ректором архива. Цена рассчитывается с учетом себестоимости ра</w:t>
      </w:r>
      <w:r w:rsidRPr="0047024C">
        <w:rPr>
          <w:rFonts w:ascii="Verdana" w:eastAsia="Times New Roman" w:hAnsi="Verdana" w:cs="Times New Roman"/>
          <w:color w:val="424242"/>
          <w:sz w:val="24"/>
          <w:szCs w:val="24"/>
          <w:lang w:eastAsia="ru-RU"/>
        </w:rPr>
        <w:softHyphen/>
        <w:t>боты (расход материала, оплата труда и другие расходы), суще</w:t>
      </w:r>
      <w:r w:rsidRPr="0047024C">
        <w:rPr>
          <w:rFonts w:ascii="Verdana" w:eastAsia="Times New Roman" w:hAnsi="Verdana" w:cs="Times New Roman"/>
          <w:color w:val="424242"/>
          <w:sz w:val="24"/>
          <w:szCs w:val="24"/>
          <w:lang w:eastAsia="ru-RU"/>
        </w:rPr>
        <w:softHyphen/>
        <w:t>ствующих налогов и рентабельности (прибыли). В принципе, ар</w:t>
      </w:r>
      <w:r w:rsidRPr="0047024C">
        <w:rPr>
          <w:rFonts w:ascii="Verdana" w:eastAsia="Times New Roman" w:hAnsi="Verdana" w:cs="Times New Roman"/>
          <w:color w:val="424242"/>
          <w:sz w:val="24"/>
          <w:szCs w:val="24"/>
          <w:lang w:eastAsia="ru-RU"/>
        </w:rPr>
        <w:softHyphen/>
        <w:t>хив имеет право назначить свободную, т.е. любую цену.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Цена на услуги должна иметь экономическое обоснование в соответствии с методическими рекомендациями Росархива.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Если пользователь собирается реализовать проект, предполага</w:t>
      </w:r>
      <w:r w:rsidRPr="0047024C">
        <w:rPr>
          <w:rFonts w:ascii="Verdana" w:eastAsia="Times New Roman" w:hAnsi="Verdana" w:cs="Times New Roman"/>
          <w:color w:val="424242"/>
          <w:sz w:val="24"/>
          <w:szCs w:val="24"/>
          <w:lang w:eastAsia="ru-RU"/>
        </w:rPr>
        <w:softHyphen/>
        <w:t>ющий получение прибыли за счет использования архивных доку</w:t>
      </w:r>
      <w:r w:rsidRPr="0047024C">
        <w:rPr>
          <w:rFonts w:ascii="Verdana" w:eastAsia="Times New Roman" w:hAnsi="Verdana" w:cs="Times New Roman"/>
          <w:color w:val="424242"/>
          <w:sz w:val="24"/>
          <w:szCs w:val="24"/>
          <w:lang w:eastAsia="ru-RU"/>
        </w:rPr>
        <w:softHyphen/>
        <w:t>ментов (так называемое коммерческое использование), с ним сле</w:t>
      </w:r>
      <w:r w:rsidRPr="0047024C">
        <w:rPr>
          <w:rFonts w:ascii="Verdana" w:eastAsia="Times New Roman" w:hAnsi="Verdana" w:cs="Times New Roman"/>
          <w:color w:val="424242"/>
          <w:sz w:val="24"/>
          <w:szCs w:val="24"/>
          <w:lang w:eastAsia="ru-RU"/>
        </w:rPr>
        <w:softHyphen/>
        <w:t>дует заключить лицензионный договор.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заключении договора на коммерческое использование докумен</w:t>
      </w:r>
      <w:r w:rsidRPr="0047024C">
        <w:rPr>
          <w:rFonts w:ascii="Verdana" w:eastAsia="Times New Roman" w:hAnsi="Verdana" w:cs="Times New Roman"/>
          <w:color w:val="424242"/>
          <w:sz w:val="24"/>
          <w:szCs w:val="24"/>
          <w:lang w:eastAsia="ru-RU"/>
        </w:rPr>
        <w:softHyphen/>
        <w:t>тов архива за основу берется «Временное положение об использова</w:t>
      </w:r>
      <w:r w:rsidRPr="0047024C">
        <w:rPr>
          <w:rFonts w:ascii="Verdana" w:eastAsia="Times New Roman" w:hAnsi="Verdana" w:cs="Times New Roman"/>
          <w:color w:val="424242"/>
          <w:sz w:val="24"/>
          <w:szCs w:val="24"/>
          <w:lang w:eastAsia="ru-RU"/>
        </w:rPr>
        <w:softHyphen/>
        <w:t>нии документов государственного архива и центра хранения доку</w:t>
      </w:r>
      <w:r w:rsidRPr="0047024C">
        <w:rPr>
          <w:rFonts w:ascii="Verdana" w:eastAsia="Times New Roman" w:hAnsi="Verdana" w:cs="Times New Roman"/>
          <w:color w:val="424242"/>
          <w:sz w:val="24"/>
          <w:szCs w:val="24"/>
          <w:lang w:eastAsia="ru-RU"/>
        </w:rPr>
        <w:softHyphen/>
        <w:t>ментации в коммерческих целях», разработанное Росархивом.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Лицензионный договор заключается между архивом и пользо</w:t>
      </w:r>
      <w:r w:rsidRPr="0047024C">
        <w:rPr>
          <w:rFonts w:ascii="Verdana" w:eastAsia="Times New Roman" w:hAnsi="Verdana" w:cs="Times New Roman"/>
          <w:color w:val="424242"/>
          <w:sz w:val="24"/>
          <w:szCs w:val="24"/>
          <w:lang w:eastAsia="ru-RU"/>
        </w:rPr>
        <w:softHyphen/>
        <w:t>вателем на определенный срок. Он закрепляет права, обязатель</w:t>
      </w:r>
      <w:r w:rsidRPr="0047024C">
        <w:rPr>
          <w:rFonts w:ascii="Verdana" w:eastAsia="Times New Roman" w:hAnsi="Verdana" w:cs="Times New Roman"/>
          <w:color w:val="424242"/>
          <w:sz w:val="24"/>
          <w:szCs w:val="24"/>
          <w:lang w:eastAsia="ru-RU"/>
        </w:rPr>
        <w:softHyphen/>
        <w:t>ства и ответственность сторон.</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Основанием заключения договора является оформленное заяв</w:t>
      </w:r>
      <w:r w:rsidRPr="0047024C">
        <w:rPr>
          <w:rFonts w:ascii="Verdana" w:eastAsia="Times New Roman" w:hAnsi="Verdana" w:cs="Times New Roman"/>
          <w:color w:val="424242"/>
          <w:sz w:val="24"/>
          <w:szCs w:val="24"/>
          <w:lang w:eastAsia="ru-RU"/>
        </w:rPr>
        <w:softHyphen/>
        <w:t>кой намерение пользователя, а также следующее инициативное предложение государственного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публиковать архивные документы в печатной, факсимильной, микрографической, электронной и иных формах;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экспонировать архивные документы на платных выставках;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использовать их в коммерческих радио- и телепрограммах при подготовке коммерческих кино- и видеофильмов, звукозаписей;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использовать архивные документы в имущественно-хозяйствен</w:t>
      </w:r>
      <w:r w:rsidRPr="0047024C">
        <w:rPr>
          <w:rFonts w:ascii="Verdana" w:eastAsia="Times New Roman" w:hAnsi="Verdana" w:cs="Times New Roman"/>
          <w:color w:val="424242"/>
          <w:sz w:val="24"/>
          <w:szCs w:val="24"/>
          <w:lang w:eastAsia="ru-RU"/>
        </w:rPr>
        <w:softHyphen/>
        <w:t>ных спорах, генеалогических изысканиях, научно-технических раз</w:t>
      </w:r>
      <w:r w:rsidRPr="0047024C">
        <w:rPr>
          <w:rFonts w:ascii="Verdana" w:eastAsia="Times New Roman" w:hAnsi="Verdana" w:cs="Times New Roman"/>
          <w:color w:val="424242"/>
          <w:sz w:val="24"/>
          <w:szCs w:val="24"/>
          <w:lang w:eastAsia="ru-RU"/>
        </w:rPr>
        <w:softHyphen/>
        <w:t>работках и технических, в том числе градостроительных проектах;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создавать тематические базы данных.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Таблица 15</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1"/>
        <w:gridCol w:w="4658"/>
      </w:tblGrid>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lastRenderedPageBreak/>
              <w:t>Услуги, предоставляемые архивом бесплатно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Примеры из перечня платных услуг</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Социально-правовые запросы граждан: о подтверждении трудового стажа; размеров заработной платы; прохождении военной службы; участии в партизанском движении; избрании на выборные долж</w:t>
            </w:r>
            <w:r w:rsidRPr="0047024C">
              <w:rPr>
                <w:rFonts w:ascii="Tahoma" w:eastAsia="Times New Roman" w:hAnsi="Tahoma" w:cs="Tahoma"/>
                <w:color w:val="424242"/>
                <w:sz w:val="20"/>
                <w:szCs w:val="20"/>
                <w:lang w:eastAsia="ru-RU"/>
              </w:rPr>
              <w:softHyphen/>
              <w:t>ности; награждении орденами и меда</w:t>
            </w:r>
            <w:r w:rsidRPr="0047024C">
              <w:rPr>
                <w:rFonts w:ascii="Tahoma" w:eastAsia="Times New Roman" w:hAnsi="Tahoma" w:cs="Tahoma"/>
                <w:color w:val="424242"/>
                <w:sz w:val="20"/>
                <w:szCs w:val="20"/>
                <w:lang w:eastAsia="ru-RU"/>
              </w:rPr>
              <w:softHyphen/>
              <w:t>лями, присвоении званий; нахождении на излечении; получении образования; репрессиях, раскулачивании, лишении избирательных прав; пребывании в концлагерях, насильственном вывозе в Германию в годы Великой Отечест</w:t>
            </w:r>
            <w:r w:rsidRPr="0047024C">
              <w:rPr>
                <w:rFonts w:ascii="Tahoma" w:eastAsia="Times New Roman" w:hAnsi="Tahoma" w:cs="Tahoma"/>
                <w:color w:val="424242"/>
                <w:sz w:val="20"/>
                <w:szCs w:val="20"/>
                <w:lang w:eastAsia="ru-RU"/>
              </w:rPr>
              <w:softHyphen/>
              <w:t>венной войны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Социально-правовые запросы граждан: о наследовании имущества; родственных связях. За изготовление нескольких экземпляров архивных копий и почтовые отправления</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Обслуживание в читальном зале архива в общем порядке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Обслуживание в читальном зале архива по специальному договору: срочное представление дел; предоставление дел в коли</w:t>
            </w:r>
            <w:r w:rsidRPr="0047024C">
              <w:rPr>
                <w:rFonts w:ascii="Tahoma" w:eastAsia="Times New Roman" w:hAnsi="Tahoma" w:cs="Tahoma"/>
                <w:color w:val="424242"/>
                <w:sz w:val="20"/>
                <w:szCs w:val="20"/>
                <w:lang w:eastAsia="ru-RU"/>
              </w:rPr>
              <w:softHyphen/>
              <w:t>честве большем, чем установ</w:t>
            </w:r>
            <w:r w:rsidRPr="0047024C">
              <w:rPr>
                <w:rFonts w:ascii="Tahoma" w:eastAsia="Times New Roman" w:hAnsi="Tahoma" w:cs="Tahoma"/>
                <w:color w:val="424242"/>
                <w:sz w:val="20"/>
                <w:szCs w:val="20"/>
                <w:lang w:eastAsia="ru-RU"/>
              </w:rPr>
              <w:softHyphen/>
              <w:t>лено правилами работы читаль</w:t>
            </w:r>
            <w:r w:rsidRPr="0047024C">
              <w:rPr>
                <w:rFonts w:ascii="Tahoma" w:eastAsia="Times New Roman" w:hAnsi="Tahoma" w:cs="Tahoma"/>
                <w:color w:val="424242"/>
                <w:sz w:val="20"/>
                <w:szCs w:val="20"/>
                <w:lang w:eastAsia="ru-RU"/>
              </w:rPr>
              <w:softHyphen/>
              <w:t>ного зала; тематическое выявление дел архивистами; работа в читальном зале в часы, не предусмотренные расписанием</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Предоставление документов во временное пользование организациям-фондообразователям для служебного 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Предоставление документов во временное пользование (не фондообразователям), в том числе для экспонирования на выстав</w:t>
            </w:r>
            <w:r w:rsidRPr="0047024C">
              <w:rPr>
                <w:rFonts w:ascii="Tahoma" w:eastAsia="Times New Roman" w:hAnsi="Tahoma" w:cs="Tahoma"/>
                <w:color w:val="424242"/>
                <w:sz w:val="20"/>
                <w:szCs w:val="20"/>
                <w:lang w:eastAsia="ru-RU"/>
              </w:rPr>
              <w:softHyphen/>
              <w:t>ках, в телепередачах, для кино</w:t>
            </w:r>
            <w:r w:rsidRPr="0047024C">
              <w:rPr>
                <w:rFonts w:ascii="Tahoma" w:eastAsia="Times New Roman" w:hAnsi="Tahoma" w:cs="Tahoma"/>
                <w:color w:val="424242"/>
                <w:sz w:val="20"/>
                <w:szCs w:val="20"/>
                <w:lang w:eastAsia="ru-RU"/>
              </w:rPr>
              <w:softHyphen/>
              <w:t>съемок и т. п.</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Копирование или выявление документов для органов прокура</w:t>
            </w:r>
            <w:r w:rsidRPr="0047024C">
              <w:rPr>
                <w:rFonts w:ascii="Tahoma" w:eastAsia="Times New Roman" w:hAnsi="Tahoma" w:cs="Tahoma"/>
                <w:color w:val="424242"/>
                <w:sz w:val="20"/>
                <w:szCs w:val="20"/>
                <w:lang w:eastAsia="ru-RU"/>
              </w:rPr>
              <w:softHyphen/>
              <w:t>туры, суда, МВД и ФСБ, Комис</w:t>
            </w:r>
            <w:r w:rsidRPr="0047024C">
              <w:rPr>
                <w:rFonts w:ascii="Tahoma" w:eastAsia="Times New Roman" w:hAnsi="Tahoma" w:cs="Tahoma"/>
                <w:color w:val="424242"/>
                <w:sz w:val="20"/>
                <w:szCs w:val="20"/>
                <w:lang w:eastAsia="ru-RU"/>
              </w:rPr>
              <w:softHyphen/>
              <w:t>сии по реабилитации жертв поли</w:t>
            </w:r>
            <w:r w:rsidRPr="0047024C">
              <w:rPr>
                <w:rFonts w:ascii="Tahoma" w:eastAsia="Times New Roman" w:hAnsi="Tahoma" w:cs="Tahoma"/>
                <w:color w:val="424242"/>
                <w:sz w:val="20"/>
                <w:szCs w:val="20"/>
                <w:lang w:eastAsia="ru-RU"/>
              </w:rPr>
              <w:softHyphen/>
              <w:t>тических репрессий, для органов представительной и исполнительной власти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Использование следующих документов: тематическое выявление доку</w:t>
            </w:r>
            <w:r w:rsidRPr="0047024C">
              <w:rPr>
                <w:rFonts w:ascii="Tahoma" w:eastAsia="Times New Roman" w:hAnsi="Tahoma" w:cs="Tahoma"/>
                <w:color w:val="424242"/>
                <w:sz w:val="20"/>
                <w:szCs w:val="20"/>
                <w:lang w:eastAsia="ru-RU"/>
              </w:rPr>
              <w:softHyphen/>
              <w:t>ментов и дел, в том числе с по</w:t>
            </w:r>
            <w:r w:rsidRPr="0047024C">
              <w:rPr>
                <w:rFonts w:ascii="Tahoma" w:eastAsia="Times New Roman" w:hAnsi="Tahoma" w:cs="Tahoma"/>
                <w:color w:val="424242"/>
                <w:sz w:val="20"/>
                <w:szCs w:val="20"/>
                <w:lang w:eastAsia="ru-RU"/>
              </w:rPr>
              <w:softHyphen/>
              <w:t>мощью ЭВМ (за исключением выявления дел для органов власти, управления, суда, прокуратуры для их служебной деятельности); исполнение генеалогических запросов, запросов по истории учреждений и организаций; подготовка и проведение выставок документов, проведение уроков, экскурсий по архиву, лекций, тематических вечеров и др.; копирование документов; подготовка публикаций документов; создание баз данных по доку</w:t>
            </w:r>
            <w:r w:rsidRPr="0047024C">
              <w:rPr>
                <w:rFonts w:ascii="Tahoma" w:eastAsia="Times New Roman" w:hAnsi="Tahoma" w:cs="Tahoma"/>
                <w:color w:val="424242"/>
                <w:sz w:val="20"/>
                <w:szCs w:val="20"/>
                <w:lang w:eastAsia="ru-RU"/>
              </w:rPr>
              <w:softHyphen/>
              <w:t>ментам архива и другие услуги</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Организационно-методическое руководство организацией до</w:t>
            </w:r>
            <w:r w:rsidRPr="0047024C">
              <w:rPr>
                <w:rFonts w:ascii="Tahoma" w:eastAsia="Times New Roman" w:hAnsi="Tahoma" w:cs="Tahoma"/>
                <w:color w:val="424242"/>
                <w:sz w:val="20"/>
                <w:szCs w:val="20"/>
                <w:lang w:eastAsia="ru-RU"/>
              </w:rPr>
              <w:softHyphen/>
              <w:t>кументов в делопроизводстве и работой архивов государ</w:t>
            </w:r>
            <w:r w:rsidRPr="0047024C">
              <w:rPr>
                <w:rFonts w:ascii="Tahoma" w:eastAsia="Times New Roman" w:hAnsi="Tahoma" w:cs="Tahoma"/>
                <w:color w:val="424242"/>
                <w:sz w:val="20"/>
                <w:szCs w:val="20"/>
                <w:lang w:eastAsia="ru-RU"/>
              </w:rPr>
              <w:softHyphen/>
              <w:t>ственных учреждений и пред</w:t>
            </w:r>
            <w:r w:rsidRPr="0047024C">
              <w:rPr>
                <w:rFonts w:ascii="Tahoma" w:eastAsia="Times New Roman" w:hAnsi="Tahoma" w:cs="Tahoma"/>
                <w:color w:val="424242"/>
                <w:sz w:val="20"/>
                <w:szCs w:val="20"/>
                <w:lang w:eastAsia="ru-RU"/>
              </w:rPr>
              <w:softHyphen/>
              <w:t>приятий — источников комплектования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Совершенствование документационного обеспечения управле</w:t>
            </w:r>
            <w:r w:rsidRPr="0047024C">
              <w:rPr>
                <w:rFonts w:ascii="Tahoma" w:eastAsia="Times New Roman" w:hAnsi="Tahoma" w:cs="Tahoma"/>
                <w:color w:val="424242"/>
                <w:sz w:val="20"/>
                <w:szCs w:val="20"/>
                <w:lang w:eastAsia="ru-RU"/>
              </w:rPr>
              <w:softHyphen/>
              <w:t>ния, организации и совершенст</w:t>
            </w:r>
            <w:r w:rsidRPr="0047024C">
              <w:rPr>
                <w:rFonts w:ascii="Tahoma" w:eastAsia="Times New Roman" w:hAnsi="Tahoma" w:cs="Tahoma"/>
                <w:color w:val="424242"/>
                <w:sz w:val="20"/>
                <w:szCs w:val="20"/>
                <w:lang w:eastAsia="ru-RU"/>
              </w:rPr>
              <w:softHyphen/>
              <w:t xml:space="preserve">вование работы архивов: разработка перечней документов, номенклатуры дел, указателей видов документов; инструкции о документационном обеспечении деятельности аппарата управления, положения об экспертной комиссии, </w:t>
            </w:r>
            <w:r w:rsidRPr="0047024C">
              <w:rPr>
                <w:rFonts w:ascii="Tahoma" w:eastAsia="Times New Roman" w:hAnsi="Tahoma" w:cs="Tahoma"/>
                <w:color w:val="424242"/>
                <w:sz w:val="20"/>
                <w:szCs w:val="20"/>
                <w:lang w:eastAsia="ru-RU"/>
              </w:rPr>
              <w:lastRenderedPageBreak/>
              <w:t>положения об архиве учреждения и др.; проектирование автоматизи</w:t>
            </w:r>
            <w:r w:rsidRPr="0047024C">
              <w:rPr>
                <w:rFonts w:ascii="Tahoma" w:eastAsia="Times New Roman" w:hAnsi="Tahoma" w:cs="Tahoma"/>
                <w:color w:val="424242"/>
                <w:sz w:val="20"/>
                <w:szCs w:val="20"/>
                <w:lang w:eastAsia="ru-RU"/>
              </w:rPr>
              <w:softHyphen/>
              <w:t>рованных информационных систем; составление исторических спра</w:t>
            </w:r>
            <w:r w:rsidRPr="0047024C">
              <w:rPr>
                <w:rFonts w:ascii="Tahoma" w:eastAsia="Times New Roman" w:hAnsi="Tahoma" w:cs="Tahoma"/>
                <w:color w:val="424242"/>
                <w:sz w:val="20"/>
                <w:szCs w:val="20"/>
                <w:lang w:eastAsia="ru-RU"/>
              </w:rPr>
              <w:softHyphen/>
              <w:t>вок о фондообразователях и др.</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lastRenderedPageBreak/>
              <w:t>Научно-техническое информирование архивных учреждений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Научно-исследовательская работа по основным направлениям деятельности архивных учреждений, научно-техническое информирование: проведение научно-исследова</w:t>
            </w:r>
            <w:r w:rsidRPr="0047024C">
              <w:rPr>
                <w:rFonts w:ascii="Tahoma" w:eastAsia="Times New Roman" w:hAnsi="Tahoma" w:cs="Tahoma"/>
                <w:color w:val="424242"/>
                <w:sz w:val="20"/>
                <w:szCs w:val="20"/>
                <w:lang w:eastAsia="ru-RU"/>
              </w:rPr>
              <w:softHyphen/>
              <w:t>тельских и опытно-конструктор</w:t>
            </w:r>
            <w:r w:rsidRPr="0047024C">
              <w:rPr>
                <w:rFonts w:ascii="Tahoma" w:eastAsia="Times New Roman" w:hAnsi="Tahoma" w:cs="Tahoma"/>
                <w:color w:val="424242"/>
                <w:sz w:val="20"/>
                <w:szCs w:val="20"/>
                <w:lang w:eastAsia="ru-RU"/>
              </w:rPr>
              <w:softHyphen/>
              <w:t>ских работ; разработка программного обеспечения для создания авто</w:t>
            </w:r>
            <w:r w:rsidRPr="0047024C">
              <w:rPr>
                <w:rFonts w:ascii="Tahoma" w:eastAsia="Times New Roman" w:hAnsi="Tahoma" w:cs="Tahoma"/>
                <w:color w:val="424242"/>
                <w:sz w:val="20"/>
                <w:szCs w:val="20"/>
                <w:lang w:eastAsia="ru-RU"/>
              </w:rPr>
              <w:softHyphen/>
              <w:t>матизированных баз данных; составление библиографии по профилю и смешанной проблематике и другие услуги. Обеспечение сохранности документов: обследование состояния зданий и помещений хранилищ и условий хранения документов (составление актов-рекомен</w:t>
            </w:r>
            <w:r w:rsidRPr="0047024C">
              <w:rPr>
                <w:rFonts w:ascii="Tahoma" w:eastAsia="Times New Roman" w:hAnsi="Tahoma" w:cs="Tahoma"/>
                <w:color w:val="424242"/>
                <w:sz w:val="20"/>
                <w:szCs w:val="20"/>
                <w:lang w:eastAsia="ru-RU"/>
              </w:rPr>
              <w:softHyphen/>
              <w:t>даций); оказание методической и прак</w:t>
            </w:r>
            <w:r w:rsidRPr="0047024C">
              <w:rPr>
                <w:rFonts w:ascii="Tahoma" w:eastAsia="Times New Roman" w:hAnsi="Tahoma" w:cs="Tahoma"/>
                <w:color w:val="424242"/>
                <w:sz w:val="20"/>
                <w:szCs w:val="20"/>
                <w:lang w:eastAsia="ru-RU"/>
              </w:rPr>
              <w:softHyphen/>
              <w:t>тической помощи в борьбе с биоповреждениями документов (разработка рекомендаций, приведений фунгицидной и анти</w:t>
            </w:r>
            <w:r w:rsidRPr="0047024C">
              <w:rPr>
                <w:rFonts w:ascii="Tahoma" w:eastAsia="Times New Roman" w:hAnsi="Tahoma" w:cs="Tahoma"/>
                <w:color w:val="424242"/>
                <w:sz w:val="20"/>
                <w:szCs w:val="20"/>
                <w:lang w:eastAsia="ru-RU"/>
              </w:rPr>
              <w:softHyphen/>
              <w:t>септической обработки); цифровая обработка аудиови</w:t>
            </w:r>
            <w:r w:rsidRPr="0047024C">
              <w:rPr>
                <w:rFonts w:ascii="Tahoma" w:eastAsia="Times New Roman" w:hAnsi="Tahoma" w:cs="Tahoma"/>
                <w:color w:val="424242"/>
                <w:sz w:val="20"/>
                <w:szCs w:val="20"/>
                <w:lang w:eastAsia="ru-RU"/>
              </w:rPr>
              <w:softHyphen/>
              <w:t>зуальной документной инфор</w:t>
            </w:r>
            <w:r w:rsidRPr="0047024C">
              <w:rPr>
                <w:rFonts w:ascii="Tahoma" w:eastAsia="Times New Roman" w:hAnsi="Tahoma" w:cs="Tahoma"/>
                <w:color w:val="424242"/>
                <w:sz w:val="20"/>
                <w:szCs w:val="20"/>
                <w:lang w:eastAsia="ru-RU"/>
              </w:rPr>
              <w:softHyphen/>
              <w:t>мации (реставрация фото</w:t>
            </w:r>
            <w:r w:rsidRPr="0047024C">
              <w:rPr>
                <w:rFonts w:ascii="Tahoma" w:eastAsia="Times New Roman" w:hAnsi="Tahoma" w:cs="Tahoma"/>
                <w:color w:val="424242"/>
                <w:sz w:val="20"/>
                <w:szCs w:val="20"/>
                <w:lang w:eastAsia="ru-RU"/>
              </w:rPr>
              <w:softHyphen/>
              <w:t>изображений и фонозаписей и применением ЭВМ и другие услуги).</w:t>
            </w:r>
          </w:p>
        </w:tc>
      </w:tr>
    </w:tbl>
    <w:p w:rsidR="0047024C" w:rsidRPr="0047024C" w:rsidRDefault="0047024C" w:rsidP="0047024C">
      <w:pPr>
        <w:spacing w:after="0" w:line="240" w:lineRule="auto"/>
        <w:rPr>
          <w:rFonts w:ascii="Times New Roman" w:eastAsia="Times New Roman" w:hAnsi="Times New Roman" w:cs="Times New Roman"/>
          <w:sz w:val="24"/>
          <w:szCs w:val="24"/>
          <w:lang w:eastAsia="ru-RU"/>
        </w:rPr>
      </w:pPr>
      <w:r w:rsidRPr="0047024C">
        <w:rPr>
          <w:rFonts w:ascii="Tahoma" w:eastAsia="Times New Roman" w:hAnsi="Tahoma" w:cs="Tahoma"/>
          <w:color w:val="424242"/>
          <w:sz w:val="20"/>
          <w:szCs w:val="20"/>
          <w:lang w:eastAsia="ru-RU"/>
        </w:rPr>
        <w:br/>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заключении лицензионного договора с пользователя взи</w:t>
      </w:r>
      <w:r w:rsidRPr="0047024C">
        <w:rPr>
          <w:rFonts w:ascii="Verdana" w:eastAsia="Times New Roman" w:hAnsi="Verdana" w:cs="Times New Roman"/>
          <w:color w:val="424242"/>
          <w:sz w:val="24"/>
          <w:szCs w:val="24"/>
          <w:lang w:eastAsia="ru-RU"/>
        </w:rPr>
        <w:softHyphen/>
        <w:t>мается плата за передачу права пользования архивными докумен</w:t>
      </w:r>
      <w:r w:rsidRPr="0047024C">
        <w:rPr>
          <w:rFonts w:ascii="Verdana" w:eastAsia="Times New Roman" w:hAnsi="Verdana" w:cs="Times New Roman"/>
          <w:color w:val="424242"/>
          <w:sz w:val="24"/>
          <w:szCs w:val="24"/>
          <w:lang w:eastAsia="ru-RU"/>
        </w:rPr>
        <w:softHyphen/>
        <w:t>тами, которая включает расходы на экспертизу заявок, на заклю</w:t>
      </w:r>
      <w:r w:rsidRPr="0047024C">
        <w:rPr>
          <w:rFonts w:ascii="Verdana" w:eastAsia="Times New Roman" w:hAnsi="Verdana" w:cs="Times New Roman"/>
          <w:color w:val="424242"/>
          <w:sz w:val="24"/>
          <w:szCs w:val="24"/>
          <w:lang w:eastAsia="ru-RU"/>
        </w:rPr>
        <w:softHyphen/>
        <w:t>чение лицензионного договора, затраты государственного архи</w:t>
      </w:r>
      <w:r w:rsidRPr="0047024C">
        <w:rPr>
          <w:rFonts w:ascii="Verdana" w:eastAsia="Times New Roman" w:hAnsi="Verdana" w:cs="Times New Roman"/>
          <w:color w:val="424242"/>
          <w:sz w:val="24"/>
          <w:szCs w:val="24"/>
          <w:lang w:eastAsia="ru-RU"/>
        </w:rPr>
        <w:softHyphen/>
        <w:t>ва, связанные с предоставлением архивной информации, ее цену, договорный проект отчислений от ожидаемого или полученного дохода, иные расходы, связанные с заключением лицензионного договора.</w:t>
      </w:r>
    </w:p>
    <w:p w:rsid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Заключение договора не должно препятствовать использова</w:t>
      </w:r>
      <w:r w:rsidRPr="0047024C">
        <w:rPr>
          <w:rFonts w:ascii="Verdana" w:eastAsia="Times New Roman" w:hAnsi="Verdana" w:cs="Times New Roman"/>
          <w:color w:val="424242"/>
          <w:sz w:val="24"/>
          <w:szCs w:val="24"/>
          <w:lang w:eastAsia="ru-RU"/>
        </w:rPr>
        <w:softHyphen/>
        <w:t>нию документов, являющихся объектом договора с некоммерчес</w:t>
      </w:r>
      <w:r w:rsidRPr="0047024C">
        <w:rPr>
          <w:rFonts w:ascii="Verdana" w:eastAsia="Times New Roman" w:hAnsi="Verdana" w:cs="Times New Roman"/>
          <w:color w:val="424242"/>
          <w:sz w:val="24"/>
          <w:szCs w:val="24"/>
          <w:lang w:eastAsia="ru-RU"/>
        </w:rPr>
        <w:softHyphen/>
        <w:t>кими целями.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Цели использования документов могут быть:</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управленческие;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политические;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экономические;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научные;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культурно -просветительские;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социально-правовые (обеспечение прав граждан).</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в управленческих целях предполага</w:t>
      </w:r>
      <w:r w:rsidRPr="0047024C">
        <w:rPr>
          <w:rFonts w:ascii="Verdana" w:eastAsia="Times New Roman" w:hAnsi="Verdana" w:cs="Times New Roman"/>
          <w:color w:val="424242"/>
          <w:sz w:val="24"/>
          <w:szCs w:val="24"/>
          <w:lang w:eastAsia="ru-RU"/>
        </w:rPr>
        <w:softHyphen/>
        <w:t xml:space="preserve">ет информационное обеспечение работы данного ведомства или </w:t>
      </w:r>
      <w:r w:rsidRPr="0047024C">
        <w:rPr>
          <w:rFonts w:ascii="Verdana" w:eastAsia="Times New Roman" w:hAnsi="Verdana" w:cs="Times New Roman"/>
          <w:color w:val="424242"/>
          <w:sz w:val="24"/>
          <w:szCs w:val="24"/>
          <w:lang w:eastAsia="ru-RU"/>
        </w:rPr>
        <w:lastRenderedPageBreak/>
        <w:t>организации, решение с помощью архивных документов воп</w:t>
      </w:r>
      <w:r w:rsidRPr="0047024C">
        <w:rPr>
          <w:rFonts w:ascii="Verdana" w:eastAsia="Times New Roman" w:hAnsi="Verdana" w:cs="Times New Roman"/>
          <w:color w:val="424242"/>
          <w:sz w:val="24"/>
          <w:szCs w:val="24"/>
          <w:lang w:eastAsia="ru-RU"/>
        </w:rPr>
        <w:softHyphen/>
        <w:t>росов, возникающих в его деятельности, повышение эффективности управления. Например, обращение к архивным документам необходимо при составлении планов и прогнозов раз</w:t>
      </w:r>
      <w:r w:rsidRPr="0047024C">
        <w:rPr>
          <w:rFonts w:ascii="Verdana" w:eastAsia="Times New Roman" w:hAnsi="Verdana" w:cs="Times New Roman"/>
          <w:color w:val="424242"/>
          <w:sz w:val="24"/>
          <w:szCs w:val="24"/>
          <w:lang w:eastAsia="ru-RU"/>
        </w:rPr>
        <w:softHyphen/>
        <w:t>вития отрасли, предприятия (они должны быть основаны на анализе опыта предшествующих лет), при разработке проектов реформ государственного аппарата или реорганизации данного ведомства, организации, нормативных актов, положений, ин</w:t>
      </w:r>
      <w:r w:rsidRPr="0047024C">
        <w:rPr>
          <w:rFonts w:ascii="Verdana" w:eastAsia="Times New Roman" w:hAnsi="Verdana" w:cs="Times New Roman"/>
          <w:color w:val="424242"/>
          <w:sz w:val="24"/>
          <w:szCs w:val="24"/>
          <w:lang w:eastAsia="ru-RU"/>
        </w:rPr>
        <w:softHyphen/>
        <w:t>струкций, в том числе квалификационных справочников, дол</w:t>
      </w:r>
      <w:r w:rsidRPr="0047024C">
        <w:rPr>
          <w:rFonts w:ascii="Verdana" w:eastAsia="Times New Roman" w:hAnsi="Verdana" w:cs="Times New Roman"/>
          <w:color w:val="424242"/>
          <w:sz w:val="24"/>
          <w:szCs w:val="24"/>
          <w:lang w:eastAsia="ru-RU"/>
        </w:rPr>
        <w:softHyphen/>
        <w:t>жностных инструкций сотрудников, положений о структурных подразделениях, архиве, инструкций по делопроизводству орга</w:t>
      </w:r>
      <w:r w:rsidRPr="0047024C">
        <w:rPr>
          <w:rFonts w:ascii="Verdana" w:eastAsia="Times New Roman" w:hAnsi="Verdana" w:cs="Times New Roman"/>
          <w:color w:val="424242"/>
          <w:sz w:val="24"/>
          <w:szCs w:val="24"/>
          <w:lang w:eastAsia="ru-RU"/>
        </w:rPr>
        <w:softHyphen/>
        <w:t>низации и т.д.</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архивных документов в политических целях осуществляется при разработке законопроектов, программ реформ, в политической борьбе различных партий и группировок (публикация материалов в ходе избирательных кампаний, использование опыта своих политических предшественников при создании программ, платформ и т.д.); для пропаганды официальной идео</w:t>
      </w:r>
      <w:r w:rsidRPr="0047024C">
        <w:rPr>
          <w:rFonts w:ascii="Verdana" w:eastAsia="Times New Roman" w:hAnsi="Verdana" w:cs="Times New Roman"/>
          <w:color w:val="424242"/>
          <w:sz w:val="24"/>
          <w:szCs w:val="24"/>
          <w:lang w:eastAsia="ru-RU"/>
        </w:rPr>
        <w:softHyphen/>
        <w:t>логии и политики правительства; для укрепления государствен</w:t>
      </w:r>
      <w:r w:rsidRPr="0047024C">
        <w:rPr>
          <w:rFonts w:ascii="Verdana" w:eastAsia="Times New Roman" w:hAnsi="Verdana" w:cs="Times New Roman"/>
          <w:color w:val="424242"/>
          <w:sz w:val="24"/>
          <w:szCs w:val="24"/>
          <w:lang w:eastAsia="ru-RU"/>
        </w:rPr>
        <w:softHyphen/>
        <w:t>ности (публикация материалов о репрессиях, преступлениях ре</w:t>
      </w:r>
      <w:r w:rsidRPr="0047024C">
        <w:rPr>
          <w:rFonts w:ascii="Verdana" w:eastAsia="Times New Roman" w:hAnsi="Verdana" w:cs="Times New Roman"/>
          <w:color w:val="424242"/>
          <w:sz w:val="24"/>
          <w:szCs w:val="24"/>
          <w:lang w:eastAsia="ru-RU"/>
        </w:rPr>
        <w:softHyphen/>
        <w:t>жимов, материалов, разоблачающих терроризм, национализм и т.д.); для укрепления государственной безопасности; при проведении национально-территориального размежевания и измене</w:t>
      </w:r>
      <w:r w:rsidRPr="0047024C">
        <w:rPr>
          <w:rFonts w:ascii="Verdana" w:eastAsia="Times New Roman" w:hAnsi="Verdana" w:cs="Times New Roman"/>
          <w:color w:val="424242"/>
          <w:sz w:val="24"/>
          <w:szCs w:val="24"/>
          <w:lang w:eastAsia="ru-RU"/>
        </w:rPr>
        <w:softHyphen/>
        <w:t>нии административно-территориального деления; для заключения международных договоров; при определении межгосударственных границ и т.д.</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архивных документов играет существенную роль в конотворческой деятельности.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Так, например, для разработки Закона о земле и Земельного кадаст</w:t>
      </w:r>
      <w:r w:rsidRPr="0047024C">
        <w:rPr>
          <w:rFonts w:ascii="Verdana" w:eastAsia="Times New Roman" w:hAnsi="Verdana" w:cs="Times New Roman"/>
          <w:color w:val="424242"/>
          <w:sz w:val="24"/>
          <w:szCs w:val="24"/>
          <w:lang w:eastAsia="ru-RU"/>
        </w:rPr>
        <w:softHyphen/>
        <w:t>ра в 1970-е гг. изучались документы о пахотных землях, лугопастбищных угодьях, почвенные карты, материалы регистрации сделок купли-продажи и аренды земельных участков и т.д. При разработке Закона об охра</w:t>
      </w:r>
      <w:r w:rsidRPr="0047024C">
        <w:rPr>
          <w:rFonts w:ascii="Verdana" w:eastAsia="Times New Roman" w:hAnsi="Verdana" w:cs="Times New Roman"/>
          <w:color w:val="424242"/>
          <w:sz w:val="24"/>
          <w:szCs w:val="24"/>
          <w:lang w:eastAsia="ru-RU"/>
        </w:rPr>
        <w:softHyphen/>
        <w:t>не окружающей природной среды изучались материалы мониторинга состояния природной среды и экологической экспертизы различных пред</w:t>
      </w:r>
      <w:r w:rsidRPr="0047024C">
        <w:rPr>
          <w:rFonts w:ascii="Verdana" w:eastAsia="Times New Roman" w:hAnsi="Verdana" w:cs="Times New Roman"/>
          <w:color w:val="424242"/>
          <w:sz w:val="24"/>
          <w:szCs w:val="24"/>
          <w:lang w:eastAsia="ru-RU"/>
        </w:rPr>
        <w:softHyphen/>
        <w:t>приятий, материалы о природозащитных мероприятиях.</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r w:rsidRPr="0047024C">
        <w:rPr>
          <w:rFonts w:ascii="Times New Roman" w:eastAsia="Times New Roman" w:hAnsi="Times New Roman" w:cs="Times New Roman"/>
          <w:sz w:val="24"/>
          <w:szCs w:val="24"/>
          <w:lang w:eastAsia="ru-RU"/>
        </w:rPr>
        <w:b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архивных документов в экономических целях дос</w:t>
      </w:r>
      <w:r w:rsidRPr="0047024C">
        <w:rPr>
          <w:rFonts w:ascii="Verdana" w:eastAsia="Times New Roman" w:hAnsi="Verdana" w:cs="Times New Roman"/>
          <w:color w:val="424242"/>
          <w:sz w:val="24"/>
          <w:szCs w:val="24"/>
          <w:lang w:eastAsia="ru-RU"/>
        </w:rPr>
        <w:softHyphen/>
        <w:t>таточно разнообразно:</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прогнозировании и планировании экономического разви</w:t>
      </w:r>
      <w:r w:rsidRPr="0047024C">
        <w:rPr>
          <w:rFonts w:ascii="Verdana" w:eastAsia="Times New Roman" w:hAnsi="Verdana" w:cs="Times New Roman"/>
          <w:color w:val="424242"/>
          <w:sz w:val="24"/>
          <w:szCs w:val="24"/>
          <w:lang w:eastAsia="ru-RU"/>
        </w:rPr>
        <w:softHyphen/>
        <w:t>тия (при разработке и реализации планов, прогнозов, бизнес-планов и экономических проектов) очень важно провести анализ развития на современном этапе, а для этого обращаются к архи</w:t>
      </w:r>
      <w:r w:rsidRPr="0047024C">
        <w:rPr>
          <w:rFonts w:ascii="Verdana" w:eastAsia="Times New Roman" w:hAnsi="Verdana" w:cs="Times New Roman"/>
          <w:color w:val="424242"/>
          <w:sz w:val="24"/>
          <w:szCs w:val="24"/>
          <w:lang w:eastAsia="ru-RU"/>
        </w:rPr>
        <w:softHyphen/>
        <w:t>вным документам;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осуществлении проектных и опытно-конструкторских ра</w:t>
      </w:r>
      <w:r w:rsidRPr="0047024C">
        <w:rPr>
          <w:rFonts w:ascii="Verdana" w:eastAsia="Times New Roman" w:hAnsi="Verdana" w:cs="Times New Roman"/>
          <w:color w:val="424242"/>
          <w:sz w:val="24"/>
          <w:szCs w:val="24"/>
          <w:lang w:eastAsia="ru-RU"/>
        </w:rPr>
        <w:softHyphen/>
        <w:t>бот (строительстве, реконструкции, проектировании). Обязатель</w:t>
      </w:r>
      <w:r w:rsidRPr="0047024C">
        <w:rPr>
          <w:rFonts w:ascii="Verdana" w:eastAsia="Times New Roman" w:hAnsi="Verdana" w:cs="Times New Roman"/>
          <w:color w:val="424242"/>
          <w:sz w:val="24"/>
          <w:szCs w:val="24"/>
          <w:lang w:eastAsia="ru-RU"/>
        </w:rPr>
        <w:softHyphen/>
        <w:t xml:space="preserve">но </w:t>
      </w:r>
      <w:r w:rsidRPr="0047024C">
        <w:rPr>
          <w:rFonts w:ascii="Verdana" w:eastAsia="Times New Roman" w:hAnsi="Verdana" w:cs="Times New Roman"/>
          <w:color w:val="424242"/>
          <w:sz w:val="24"/>
          <w:szCs w:val="24"/>
          <w:lang w:eastAsia="ru-RU"/>
        </w:rPr>
        <w:lastRenderedPageBreak/>
        <w:t>изучение архивных данных при проведении геологических изыс</w:t>
      </w:r>
      <w:r w:rsidRPr="0047024C">
        <w:rPr>
          <w:rFonts w:ascii="Verdana" w:eastAsia="Times New Roman" w:hAnsi="Verdana" w:cs="Times New Roman"/>
          <w:color w:val="424242"/>
          <w:sz w:val="24"/>
          <w:szCs w:val="24"/>
          <w:lang w:eastAsia="ru-RU"/>
        </w:rPr>
        <w:softHyphen/>
        <w:t>каний и горных работ. Научно-техническая и картографическая документации используется при проектировании и реконструк</w:t>
      </w:r>
      <w:r w:rsidRPr="0047024C">
        <w:rPr>
          <w:rFonts w:ascii="Verdana" w:eastAsia="Times New Roman" w:hAnsi="Verdana" w:cs="Times New Roman"/>
          <w:color w:val="424242"/>
          <w:sz w:val="24"/>
          <w:szCs w:val="24"/>
          <w:lang w:eastAsia="ru-RU"/>
        </w:rPr>
        <w:softHyphen/>
        <w:t>ции гидротехнических, мелиоративных сооружений, путей сооб</w:t>
      </w:r>
      <w:r w:rsidRPr="0047024C">
        <w:rPr>
          <w:rFonts w:ascii="Verdana" w:eastAsia="Times New Roman" w:hAnsi="Verdana" w:cs="Times New Roman"/>
          <w:color w:val="424242"/>
          <w:sz w:val="24"/>
          <w:szCs w:val="24"/>
          <w:lang w:eastAsia="ru-RU"/>
        </w:rPr>
        <w:softHyphen/>
        <w:t>щения, промышленных и жилых объектов;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осуществлении научных и прикладных исследований (про</w:t>
      </w:r>
      <w:r w:rsidRPr="0047024C">
        <w:rPr>
          <w:rFonts w:ascii="Verdana" w:eastAsia="Times New Roman" w:hAnsi="Verdana" w:cs="Times New Roman"/>
          <w:color w:val="424242"/>
          <w:sz w:val="24"/>
          <w:szCs w:val="24"/>
          <w:lang w:eastAsia="ru-RU"/>
        </w:rPr>
        <w:softHyphen/>
        <w:t>ведение патентной экспертизы);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для оптимизации производственных и технологических про</w:t>
      </w:r>
      <w:r w:rsidRPr="0047024C">
        <w:rPr>
          <w:rFonts w:ascii="Verdana" w:eastAsia="Times New Roman" w:hAnsi="Verdana" w:cs="Times New Roman"/>
          <w:color w:val="424242"/>
          <w:sz w:val="24"/>
          <w:szCs w:val="24"/>
          <w:lang w:eastAsia="ru-RU"/>
        </w:rPr>
        <w:softHyphen/>
        <w:t>цессов (к архивным материалам обращаются в поисках утрачен</w:t>
      </w:r>
      <w:r w:rsidRPr="0047024C">
        <w:rPr>
          <w:rFonts w:ascii="Verdana" w:eastAsia="Times New Roman" w:hAnsi="Verdana" w:cs="Times New Roman"/>
          <w:color w:val="424242"/>
          <w:sz w:val="24"/>
          <w:szCs w:val="24"/>
          <w:lang w:eastAsia="ru-RU"/>
        </w:rPr>
        <w:softHyphen/>
        <w:t>ных технологий в промышленности, сельском и лесном хозяй</w:t>
      </w:r>
      <w:r w:rsidRPr="0047024C">
        <w:rPr>
          <w:rFonts w:ascii="Verdana" w:eastAsia="Times New Roman" w:hAnsi="Verdana" w:cs="Times New Roman"/>
          <w:color w:val="424242"/>
          <w:sz w:val="24"/>
          <w:szCs w:val="24"/>
          <w:lang w:eastAsia="ru-RU"/>
        </w:rPr>
        <w:softHyphen/>
        <w:t>ствах, в области охраны окружающей среды и т.д.).</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Материалы муниципальных архивов содержат бесценные све</w:t>
      </w:r>
      <w:r w:rsidRPr="0047024C">
        <w:rPr>
          <w:rFonts w:ascii="Verdana" w:eastAsia="Times New Roman" w:hAnsi="Verdana" w:cs="Times New Roman"/>
          <w:color w:val="424242"/>
          <w:sz w:val="24"/>
          <w:szCs w:val="24"/>
          <w:lang w:eastAsia="ru-RU"/>
        </w:rPr>
        <w:softHyphen/>
        <w:t>дения по истории городского и коммунального хозяйства, строи</w:t>
      </w:r>
      <w:r w:rsidRPr="0047024C">
        <w:rPr>
          <w:rFonts w:ascii="Verdana" w:eastAsia="Times New Roman" w:hAnsi="Verdana" w:cs="Times New Roman"/>
          <w:color w:val="424242"/>
          <w:sz w:val="24"/>
          <w:szCs w:val="24"/>
          <w:lang w:eastAsia="ru-RU"/>
        </w:rPr>
        <w:softHyphen/>
        <w:t>тельства мостов, дорог, путепроводов, водопровода, канализа</w:t>
      </w:r>
      <w:r w:rsidRPr="0047024C">
        <w:rPr>
          <w:rFonts w:ascii="Verdana" w:eastAsia="Times New Roman" w:hAnsi="Verdana" w:cs="Times New Roman"/>
          <w:color w:val="424242"/>
          <w:sz w:val="24"/>
          <w:szCs w:val="24"/>
          <w:lang w:eastAsia="ru-RU"/>
        </w:rPr>
        <w:softHyphen/>
        <w:t>ции, озеленении, транспортной сети и др.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архивных документов для реконструкции па</w:t>
      </w:r>
      <w:r w:rsidRPr="0047024C">
        <w:rPr>
          <w:rFonts w:ascii="Verdana" w:eastAsia="Times New Roman" w:hAnsi="Verdana" w:cs="Times New Roman"/>
          <w:color w:val="424242"/>
          <w:sz w:val="24"/>
          <w:szCs w:val="24"/>
          <w:lang w:eastAsia="ru-RU"/>
        </w:rPr>
        <w:softHyphen/>
        <w:t>мятников истории и культуры преследует как экономические, так и культурно-просветительские цели.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в научных целях предполагает прове</w:t>
      </w:r>
      <w:r w:rsidRPr="0047024C">
        <w:rPr>
          <w:rFonts w:ascii="Verdana" w:eastAsia="Times New Roman" w:hAnsi="Verdana" w:cs="Times New Roman"/>
          <w:color w:val="424242"/>
          <w:sz w:val="24"/>
          <w:szCs w:val="24"/>
          <w:lang w:eastAsia="ru-RU"/>
        </w:rPr>
        <w:softHyphen/>
        <w:t>дение научных исследований по историческим источникам, хра</w:t>
      </w:r>
      <w:r w:rsidRPr="0047024C">
        <w:rPr>
          <w:rFonts w:ascii="Verdana" w:eastAsia="Times New Roman" w:hAnsi="Verdana" w:cs="Times New Roman"/>
          <w:color w:val="424242"/>
          <w:sz w:val="24"/>
          <w:szCs w:val="24"/>
          <w:lang w:eastAsia="ru-RU"/>
        </w:rPr>
        <w:softHyphen/>
        <w:t>нящимся в архивах.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Научное использование документов предполагает написание статей, диссертационных исследований, монографий, а также курсовых, дипломных работ, публикацию документов в изданиях научного типа, создание справочников, обзоров документов и т.д. Среди исследователей в архивах преобладают профессиональные историки, хотя с архивными документами работают представите</w:t>
      </w:r>
      <w:r w:rsidRPr="0047024C">
        <w:rPr>
          <w:rFonts w:ascii="Verdana" w:eastAsia="Times New Roman" w:hAnsi="Verdana" w:cs="Times New Roman"/>
          <w:color w:val="424242"/>
          <w:sz w:val="24"/>
          <w:szCs w:val="24"/>
          <w:lang w:eastAsia="ru-RU"/>
        </w:rPr>
        <w:softHyphen/>
        <w:t>ли всех отраслей знания. Исследования проводят не только масти</w:t>
      </w:r>
      <w:r w:rsidRPr="0047024C">
        <w:rPr>
          <w:rFonts w:ascii="Verdana" w:eastAsia="Times New Roman" w:hAnsi="Verdana" w:cs="Times New Roman"/>
          <w:color w:val="424242"/>
          <w:sz w:val="24"/>
          <w:szCs w:val="24"/>
          <w:lang w:eastAsia="ru-RU"/>
        </w:rPr>
        <w:softHyphen/>
        <w:t>тые ученые, но и студенты, и даже школьники. Однако из вышесказанного не следует, что в ведомственном архиве не осуществ</w:t>
      </w:r>
      <w:r w:rsidRPr="0047024C">
        <w:rPr>
          <w:rFonts w:ascii="Verdana" w:eastAsia="Times New Roman" w:hAnsi="Verdana" w:cs="Times New Roman"/>
          <w:color w:val="424242"/>
          <w:sz w:val="24"/>
          <w:szCs w:val="24"/>
          <w:lang w:eastAsia="ru-RU"/>
        </w:rPr>
        <w:softHyphen/>
        <w:t xml:space="preserve">ляется использование документов с научными целями, </w:t>
      </w:r>
      <w:proofErr w:type="gramStart"/>
      <w:r w:rsidRPr="0047024C">
        <w:rPr>
          <w:rFonts w:ascii="Verdana" w:eastAsia="Times New Roman" w:hAnsi="Verdana" w:cs="Times New Roman"/>
          <w:color w:val="424242"/>
          <w:sz w:val="24"/>
          <w:szCs w:val="24"/>
          <w:lang w:eastAsia="ru-RU"/>
        </w:rPr>
        <w:t>например</w:t>
      </w:r>
      <w:proofErr w:type="gramEnd"/>
      <w:r w:rsidRPr="0047024C">
        <w:rPr>
          <w:rFonts w:ascii="Verdana" w:eastAsia="Times New Roman" w:hAnsi="Verdana" w:cs="Times New Roman"/>
          <w:color w:val="424242"/>
          <w:sz w:val="24"/>
          <w:szCs w:val="24"/>
          <w:lang w:eastAsia="ru-RU"/>
        </w:rPr>
        <w:t>: исследования по истории данного учреждения, ведомства, отрас</w:t>
      </w:r>
      <w:r w:rsidRPr="0047024C">
        <w:rPr>
          <w:rFonts w:ascii="Verdana" w:eastAsia="Times New Roman" w:hAnsi="Verdana" w:cs="Times New Roman"/>
          <w:color w:val="424242"/>
          <w:sz w:val="24"/>
          <w:szCs w:val="24"/>
          <w:lang w:eastAsia="ru-RU"/>
        </w:rPr>
        <w:softHyphen/>
        <w:t>ли в целях написания очерка, издания юбилейного сборника, подготовки выставки, альбома и т.д.</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в культурно-просветительских целях предполагает подготовку юбилейных выставок, музейных экспо</w:t>
      </w:r>
      <w:r w:rsidRPr="0047024C">
        <w:rPr>
          <w:rFonts w:ascii="Verdana" w:eastAsia="Times New Roman" w:hAnsi="Verdana" w:cs="Times New Roman"/>
          <w:color w:val="424242"/>
          <w:sz w:val="24"/>
          <w:szCs w:val="24"/>
          <w:lang w:eastAsia="ru-RU"/>
        </w:rPr>
        <w:softHyphen/>
        <w:t>зиций, докладов, очерков, брошюр, проведение экскурсий, ис</w:t>
      </w:r>
      <w:r w:rsidRPr="0047024C">
        <w:rPr>
          <w:rFonts w:ascii="Verdana" w:eastAsia="Times New Roman" w:hAnsi="Verdana" w:cs="Times New Roman"/>
          <w:color w:val="424242"/>
          <w:sz w:val="24"/>
          <w:szCs w:val="24"/>
          <w:lang w:eastAsia="ru-RU"/>
        </w:rPr>
        <w:softHyphen/>
        <w:t>пользование документов в средствах массовой информации, пуб</w:t>
      </w:r>
      <w:r w:rsidRPr="0047024C">
        <w:rPr>
          <w:rFonts w:ascii="Verdana" w:eastAsia="Times New Roman" w:hAnsi="Verdana" w:cs="Times New Roman"/>
          <w:color w:val="424242"/>
          <w:sz w:val="24"/>
          <w:szCs w:val="24"/>
          <w:lang w:eastAsia="ru-RU"/>
        </w:rPr>
        <w:softHyphen/>
        <w:t>ликацию документов и обзоров. Документы используются писате</w:t>
      </w:r>
      <w:r w:rsidRPr="0047024C">
        <w:rPr>
          <w:rFonts w:ascii="Verdana" w:eastAsia="Times New Roman" w:hAnsi="Verdana" w:cs="Times New Roman"/>
          <w:color w:val="424242"/>
          <w:sz w:val="24"/>
          <w:szCs w:val="24"/>
          <w:lang w:eastAsia="ru-RU"/>
        </w:rPr>
        <w:softHyphen/>
        <w:t>лями, кинорежиссерами, художниками, представителями СМИ в процессе творчества. Наконец, важнейшей категорией пользова</w:t>
      </w:r>
      <w:r w:rsidRPr="0047024C">
        <w:rPr>
          <w:rFonts w:ascii="Verdana" w:eastAsia="Times New Roman" w:hAnsi="Verdana" w:cs="Times New Roman"/>
          <w:color w:val="424242"/>
          <w:sz w:val="24"/>
          <w:szCs w:val="24"/>
          <w:lang w:eastAsia="ru-RU"/>
        </w:rPr>
        <w:softHyphen/>
        <w:t>телей являются реставраторы (художники, архитекторы, искусст</w:t>
      </w:r>
      <w:r w:rsidRPr="0047024C">
        <w:rPr>
          <w:rFonts w:ascii="Verdana" w:eastAsia="Times New Roman" w:hAnsi="Verdana" w:cs="Times New Roman"/>
          <w:color w:val="424242"/>
          <w:sz w:val="24"/>
          <w:szCs w:val="24"/>
          <w:lang w:eastAsia="ru-RU"/>
        </w:rPr>
        <w:softHyphen/>
        <w:t>воведы), работа которых невозможна без проектной документа</w:t>
      </w:r>
      <w:r w:rsidRPr="0047024C">
        <w:rPr>
          <w:rFonts w:ascii="Verdana" w:eastAsia="Times New Roman" w:hAnsi="Verdana" w:cs="Times New Roman"/>
          <w:color w:val="424242"/>
          <w:sz w:val="24"/>
          <w:szCs w:val="24"/>
          <w:lang w:eastAsia="ru-RU"/>
        </w:rPr>
        <w:softHyphen/>
        <w:t>ции, планов и других источников.</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290524" w:rsidP="0047024C">
      <w:pPr>
        <w:spacing w:after="0" w:line="240" w:lineRule="auto"/>
        <w:jc w:val="center"/>
        <w:rPr>
          <w:rFonts w:ascii="Times New Roman" w:eastAsia="Times New Roman" w:hAnsi="Times New Roman" w:cs="Times New Roman"/>
          <w:sz w:val="24"/>
          <w:szCs w:val="24"/>
          <w:lang w:eastAsia="ru-RU"/>
        </w:rPr>
      </w:pPr>
      <w:hyperlink r:id="rId22" w:tgtFrame="_blank" w:history="1">
        <w:r w:rsidR="0047024C" w:rsidRPr="0047024C">
          <w:rPr>
            <w:rFonts w:ascii="Times New Roman" w:eastAsia="Times New Roman" w:hAnsi="Times New Roman" w:cs="Times New Roman"/>
            <w:color w:val="0000FF"/>
            <w:sz w:val="24"/>
            <w:szCs w:val="24"/>
            <w:u w:val="single"/>
            <w:lang w:eastAsia="ru-RU"/>
          </w:rPr>
          <w:t>Яндекс.Директ</w:t>
        </w:r>
      </w:hyperlink>
      <w:hyperlink r:id="rId23" w:tgtFrame="_blank" w:history="1">
        <w:r w:rsidR="0047024C" w:rsidRPr="0047024C">
          <w:rPr>
            <w:rFonts w:ascii="Verdana" w:eastAsia="Times New Roman" w:hAnsi="Verdana" w:cs="Times New Roman"/>
            <w:color w:val="0000FF"/>
            <w:sz w:val="24"/>
            <w:szCs w:val="24"/>
            <w:u w:val="single"/>
            <w:lang w:eastAsia="ru-RU"/>
          </w:rPr>
          <w:t>Электронный архив документов</w:t>
        </w:r>
      </w:hyperlink>
      <w:hyperlink r:id="rId24" w:tgtFrame="_blank" w:history="1">
        <w:r w:rsidR="0047024C" w:rsidRPr="0047024C">
          <w:rPr>
            <w:rFonts w:ascii="Times New Roman" w:eastAsia="Times New Roman" w:hAnsi="Times New Roman" w:cs="Times New Roman"/>
            <w:color w:val="0000FF"/>
            <w:sz w:val="24"/>
            <w:szCs w:val="24"/>
            <w:u w:val="single"/>
            <w:lang w:eastAsia="ru-RU"/>
          </w:rPr>
          <w:t>elar-context.ru </w:t>
        </w:r>
      </w:hyperlink>
      <w:hyperlink r:id="rId25" w:tgtFrame="_blank" w:history="1">
        <w:r w:rsidR="0047024C" w:rsidRPr="0047024C">
          <w:rPr>
            <w:rFonts w:ascii="Verdana" w:eastAsia="Times New Roman" w:hAnsi="Verdana" w:cs="Times New Roman"/>
            <w:color w:val="0000FF"/>
            <w:sz w:val="24"/>
            <w:szCs w:val="24"/>
            <w:u w:val="single"/>
            <w:lang w:eastAsia="ru-RU"/>
          </w:rPr>
          <w:t>Курс менеджмента в маркетинге</w:t>
        </w:r>
      </w:hyperlink>
      <w:hyperlink r:id="rId26" w:tgtFrame="_blank" w:history="1">
        <w:r w:rsidR="0047024C" w:rsidRPr="0047024C">
          <w:rPr>
            <w:rFonts w:ascii="Times New Roman" w:eastAsia="Times New Roman" w:hAnsi="Times New Roman" w:cs="Times New Roman"/>
            <w:color w:val="0000FF"/>
            <w:sz w:val="24"/>
            <w:szCs w:val="24"/>
            <w:u w:val="single"/>
            <w:lang w:eastAsia="ru-RU"/>
          </w:rPr>
          <w:t>mini-mba.kz </w:t>
        </w:r>
      </w:hyperlink>
      <w:hyperlink r:id="rId27" w:tgtFrame="_blank" w:history="1">
        <w:r w:rsidR="0047024C" w:rsidRPr="0047024C">
          <w:rPr>
            <w:rFonts w:ascii="Verdana" w:eastAsia="Times New Roman" w:hAnsi="Verdana" w:cs="Times New Roman"/>
            <w:color w:val="0000FF"/>
            <w:sz w:val="24"/>
            <w:szCs w:val="24"/>
            <w:u w:val="single"/>
            <w:lang w:eastAsia="ru-RU"/>
          </w:rPr>
          <w:t xml:space="preserve">Электронный архив </w:t>
        </w:r>
        <w:r w:rsidR="0047024C" w:rsidRPr="0047024C">
          <w:rPr>
            <w:rFonts w:ascii="Verdana" w:eastAsia="Times New Roman" w:hAnsi="Verdana" w:cs="Times New Roman"/>
            <w:color w:val="0000FF"/>
            <w:sz w:val="24"/>
            <w:szCs w:val="24"/>
            <w:u w:val="single"/>
            <w:lang w:eastAsia="ru-RU"/>
          </w:rPr>
          <w:lastRenderedPageBreak/>
          <w:t>документов</w:t>
        </w:r>
      </w:hyperlink>
      <w:hyperlink r:id="rId28" w:tgtFrame="_blank" w:history="1">
        <w:r w:rsidR="0047024C" w:rsidRPr="0047024C">
          <w:rPr>
            <w:rFonts w:ascii="Times New Roman" w:eastAsia="Times New Roman" w:hAnsi="Times New Roman" w:cs="Times New Roman"/>
            <w:color w:val="0000FF"/>
            <w:sz w:val="24"/>
            <w:szCs w:val="24"/>
            <w:u w:val="single"/>
            <w:lang w:eastAsia="ru-RU"/>
          </w:rPr>
          <w:t>elar.ru </w:t>
        </w:r>
      </w:hyperlink>
      <w:hyperlink r:id="rId29" w:tgtFrame="_blank" w:history="1">
        <w:r w:rsidR="0047024C" w:rsidRPr="0047024C">
          <w:rPr>
            <w:rFonts w:ascii="Verdana" w:eastAsia="Times New Roman" w:hAnsi="Verdana" w:cs="Times New Roman"/>
            <w:color w:val="0000FF"/>
            <w:sz w:val="24"/>
            <w:szCs w:val="24"/>
            <w:u w:val="single"/>
            <w:lang w:eastAsia="ru-RU"/>
          </w:rPr>
          <w:t>Кредит на Автомобили</w:t>
        </w:r>
      </w:hyperlink>
      <w:hyperlink r:id="rId30" w:tgtFrame="_blank" w:history="1">
        <w:r w:rsidR="0047024C" w:rsidRPr="0047024C">
          <w:rPr>
            <w:rFonts w:ascii="Times New Roman" w:eastAsia="Times New Roman" w:hAnsi="Times New Roman" w:cs="Times New Roman"/>
            <w:color w:val="0000FF"/>
            <w:sz w:val="24"/>
            <w:szCs w:val="24"/>
            <w:u w:val="single"/>
            <w:lang w:eastAsia="ru-RU"/>
          </w:rPr>
          <w:t>kolesa.kz </w:t>
        </w:r>
      </w:hyperlink>
      <w:r w:rsidR="0047024C" w:rsidRPr="0047024C">
        <w:rPr>
          <w:rFonts w:ascii="Times New Roman" w:eastAsia="Times New Roman" w:hAnsi="Times New Roman" w:cs="Times New Roman"/>
          <w:sz w:val="24"/>
          <w:szCs w:val="24"/>
          <w:lang w:eastAsia="ru-RU"/>
        </w:rPr>
        <w:t>Содействие в подборе финансовых услуг/организаций</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в социально-правовых целях предпола</w:t>
      </w:r>
      <w:r w:rsidRPr="0047024C">
        <w:rPr>
          <w:rFonts w:ascii="Verdana" w:eastAsia="Times New Roman" w:hAnsi="Verdana" w:cs="Times New Roman"/>
          <w:color w:val="424242"/>
          <w:sz w:val="24"/>
          <w:szCs w:val="24"/>
          <w:lang w:eastAsia="ru-RU"/>
        </w:rPr>
        <w:softHyphen/>
        <w:t>гает исполнение запросов, обеспечивающих права и законные ин</w:t>
      </w:r>
      <w:r w:rsidRPr="0047024C">
        <w:rPr>
          <w:rFonts w:ascii="Verdana" w:eastAsia="Times New Roman" w:hAnsi="Verdana" w:cs="Times New Roman"/>
          <w:color w:val="424242"/>
          <w:sz w:val="24"/>
          <w:szCs w:val="24"/>
          <w:lang w:eastAsia="ru-RU"/>
        </w:rPr>
        <w:softHyphen/>
        <w:t>тересы граждан, для решения задач социальной защиты, обеспече</w:t>
      </w:r>
      <w:r w:rsidRPr="0047024C">
        <w:rPr>
          <w:rFonts w:ascii="Verdana" w:eastAsia="Times New Roman" w:hAnsi="Verdana" w:cs="Times New Roman"/>
          <w:color w:val="424242"/>
          <w:sz w:val="24"/>
          <w:szCs w:val="24"/>
          <w:lang w:eastAsia="ru-RU"/>
        </w:rPr>
        <w:softHyphen/>
        <w:t>ния установленных льгот и подтверждения имущественных прав физических и юридических лиц. Тематика запросов, как правило, касается службы в армии, размера заработной платы и трудового стажа, образования, гражданского состояния и т.д. Поскольку от результата запроса зависит, зачастую, судьба человека, социально-правовые запросы выделены в особую группу из всех тематических запросов. Сроки исполнения их строго лимитированы.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Формы использования архивных документов — это определен</w:t>
      </w:r>
      <w:r w:rsidRPr="0047024C">
        <w:rPr>
          <w:rFonts w:ascii="Verdana" w:eastAsia="Times New Roman" w:hAnsi="Verdana" w:cs="Times New Roman"/>
          <w:color w:val="424242"/>
          <w:sz w:val="24"/>
          <w:szCs w:val="24"/>
          <w:lang w:eastAsia="ru-RU"/>
        </w:rPr>
        <w:softHyphen/>
        <w:t>ные информационные услуги, выполняемые архивами по каж</w:t>
      </w:r>
      <w:r w:rsidRPr="0047024C">
        <w:rPr>
          <w:rFonts w:ascii="Verdana" w:eastAsia="Times New Roman" w:hAnsi="Verdana" w:cs="Times New Roman"/>
          <w:color w:val="424242"/>
          <w:sz w:val="24"/>
          <w:szCs w:val="24"/>
          <w:lang w:eastAsia="ru-RU"/>
        </w:rPr>
        <w:softHyphen/>
        <w:t>дому направлению использования. По каждой форме использо</w:t>
      </w:r>
      <w:r w:rsidRPr="0047024C">
        <w:rPr>
          <w:rFonts w:ascii="Verdana" w:eastAsia="Times New Roman" w:hAnsi="Verdana" w:cs="Times New Roman"/>
          <w:color w:val="424242"/>
          <w:sz w:val="24"/>
          <w:szCs w:val="24"/>
          <w:lang w:eastAsia="ru-RU"/>
        </w:rPr>
        <w:softHyphen/>
        <w:t>вания, как правило, составляются определенные информаци</w:t>
      </w:r>
      <w:r w:rsidRPr="0047024C">
        <w:rPr>
          <w:rFonts w:ascii="Verdana" w:eastAsia="Times New Roman" w:hAnsi="Verdana" w:cs="Times New Roman"/>
          <w:color w:val="424242"/>
          <w:sz w:val="24"/>
          <w:szCs w:val="24"/>
          <w:lang w:eastAsia="ru-RU"/>
        </w:rPr>
        <w:softHyphen/>
        <w:t>онные документы. Основными формами использования в архи</w:t>
      </w:r>
      <w:r w:rsidRPr="0047024C">
        <w:rPr>
          <w:rFonts w:ascii="Verdana" w:eastAsia="Times New Roman" w:hAnsi="Verdana" w:cs="Times New Roman"/>
          <w:color w:val="424242"/>
          <w:sz w:val="24"/>
          <w:szCs w:val="24"/>
          <w:lang w:eastAsia="ru-RU"/>
        </w:rPr>
        <w:softHyphen/>
        <w:t>ве являются: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информационное обеспечение организаций, структурных под</w:t>
      </w:r>
      <w:r w:rsidRPr="0047024C">
        <w:rPr>
          <w:rFonts w:ascii="Verdana" w:eastAsia="Times New Roman" w:hAnsi="Verdana" w:cs="Times New Roman"/>
          <w:color w:val="424242"/>
          <w:sz w:val="24"/>
          <w:szCs w:val="24"/>
          <w:lang w:eastAsia="ru-RU"/>
        </w:rPr>
        <w:softHyphen/>
        <w:t>разделений и граждан в соответствии с их запросами (исполнение тематических запросов);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исполнение запросов в целях обеспечения прав и законных интересов граждан;</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инициативное информирование учреждений и организаций, структурных подразделений о документах архива по профилю их деятельности;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предоставление документов пользователям через читальный зал для исследовательской работы;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выдача подлинных документов и дел во временное пользование;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публикация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информационные мероприятия в научных и культурно-просве</w:t>
      </w:r>
      <w:r w:rsidRPr="0047024C">
        <w:rPr>
          <w:rFonts w:ascii="Verdana" w:eastAsia="Times New Roman" w:hAnsi="Verdana" w:cs="Times New Roman"/>
          <w:color w:val="424242"/>
          <w:sz w:val="24"/>
          <w:szCs w:val="24"/>
          <w:lang w:eastAsia="ru-RU"/>
        </w:rPr>
        <w:softHyphen/>
        <w:t>тительских целях (выставки документов, использование докумен</w:t>
      </w:r>
      <w:r w:rsidRPr="0047024C">
        <w:rPr>
          <w:rFonts w:ascii="Verdana" w:eastAsia="Times New Roman" w:hAnsi="Verdana" w:cs="Times New Roman"/>
          <w:color w:val="424242"/>
          <w:sz w:val="24"/>
          <w:szCs w:val="24"/>
          <w:lang w:eastAsia="ru-RU"/>
        </w:rPr>
        <w:softHyphen/>
        <w:t>тов в средствах массовой информации; организация лекций, экс</w:t>
      </w:r>
      <w:r w:rsidRPr="0047024C">
        <w:rPr>
          <w:rFonts w:ascii="Verdana" w:eastAsia="Times New Roman" w:hAnsi="Verdana" w:cs="Times New Roman"/>
          <w:color w:val="424242"/>
          <w:sz w:val="24"/>
          <w:szCs w:val="24"/>
          <w:lang w:eastAsia="ru-RU"/>
        </w:rPr>
        <w:softHyphen/>
        <w:t>курсий, дней открытых дверей, уроков и других просветительских мероприятий).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Формы использования в государственном и ведомственном ар</w:t>
      </w:r>
      <w:r w:rsidRPr="0047024C">
        <w:rPr>
          <w:rFonts w:ascii="Verdana" w:eastAsia="Times New Roman" w:hAnsi="Verdana" w:cs="Times New Roman"/>
          <w:color w:val="424242"/>
          <w:sz w:val="24"/>
          <w:szCs w:val="24"/>
          <w:lang w:eastAsia="ru-RU"/>
        </w:rPr>
        <w:softHyphen/>
        <w:t>хиве имеют свою специфику. Естественно, что в архивах Федераль</w:t>
      </w:r>
      <w:r w:rsidRPr="0047024C">
        <w:rPr>
          <w:rFonts w:ascii="Verdana" w:eastAsia="Times New Roman" w:hAnsi="Verdana" w:cs="Times New Roman"/>
          <w:color w:val="424242"/>
          <w:sz w:val="24"/>
          <w:szCs w:val="24"/>
          <w:lang w:eastAsia="ru-RU"/>
        </w:rPr>
        <w:softHyphen/>
        <w:t>ной архивной службы России (Росархива), где хранятся сотни и тысячи фондов, объем информационных услуг больше и разнооб</w:t>
      </w:r>
      <w:r w:rsidRPr="0047024C">
        <w:rPr>
          <w:rFonts w:ascii="Verdana" w:eastAsia="Times New Roman" w:hAnsi="Verdana" w:cs="Times New Roman"/>
          <w:color w:val="424242"/>
          <w:sz w:val="24"/>
          <w:szCs w:val="24"/>
          <w:lang w:eastAsia="ru-RU"/>
        </w:rPr>
        <w:softHyphen/>
        <w:t xml:space="preserve">разнее. Однако технологии, </w:t>
      </w:r>
      <w:proofErr w:type="gramStart"/>
      <w:r w:rsidRPr="0047024C">
        <w:rPr>
          <w:rFonts w:ascii="Verdana" w:eastAsia="Times New Roman" w:hAnsi="Verdana" w:cs="Times New Roman"/>
          <w:color w:val="424242"/>
          <w:sz w:val="24"/>
          <w:szCs w:val="24"/>
          <w:lang w:eastAsia="ru-RU"/>
        </w:rPr>
        <w:t>например</w:t>
      </w:r>
      <w:proofErr w:type="gramEnd"/>
      <w:r w:rsidRPr="0047024C">
        <w:rPr>
          <w:rFonts w:ascii="Verdana" w:eastAsia="Times New Roman" w:hAnsi="Verdana" w:cs="Times New Roman"/>
          <w:color w:val="424242"/>
          <w:sz w:val="24"/>
          <w:szCs w:val="24"/>
          <w:lang w:eastAsia="ru-RU"/>
        </w:rPr>
        <w:t xml:space="preserve"> методика исполнения запро</w:t>
      </w:r>
      <w:r w:rsidRPr="0047024C">
        <w:rPr>
          <w:rFonts w:ascii="Verdana" w:eastAsia="Times New Roman" w:hAnsi="Verdana" w:cs="Times New Roman"/>
          <w:color w:val="424242"/>
          <w:sz w:val="24"/>
          <w:szCs w:val="24"/>
          <w:lang w:eastAsia="ru-RU"/>
        </w:rPr>
        <w:softHyphen/>
        <w:t>сов, отличаются мало.</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Рассмотрим подробнее каждую из форм использования.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Информационное обеспечение пользователей. Эта форма исполь</w:t>
      </w:r>
      <w:r w:rsidRPr="0047024C">
        <w:rPr>
          <w:rFonts w:ascii="Verdana" w:eastAsia="Times New Roman" w:hAnsi="Verdana" w:cs="Times New Roman"/>
          <w:color w:val="424242"/>
          <w:sz w:val="24"/>
          <w:szCs w:val="24"/>
          <w:lang w:eastAsia="ru-RU"/>
        </w:rPr>
        <w:softHyphen/>
        <w:t>зования осуществляется либо по инициативе пользователя (ис</w:t>
      </w:r>
      <w:r w:rsidRPr="0047024C">
        <w:rPr>
          <w:rFonts w:ascii="Verdana" w:eastAsia="Times New Roman" w:hAnsi="Verdana" w:cs="Times New Roman"/>
          <w:color w:val="424242"/>
          <w:sz w:val="24"/>
          <w:szCs w:val="24"/>
          <w:lang w:eastAsia="ru-RU"/>
        </w:rPr>
        <w:softHyphen/>
        <w:t>полнение запросов), либо по инициативе архива (инициативное информирование).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Исполнение запросов. Наиболее важной формой использования документов архива является исполнение запросов, в том числе со</w:t>
      </w:r>
      <w:r w:rsidRPr="0047024C">
        <w:rPr>
          <w:rFonts w:ascii="Verdana" w:eastAsia="Times New Roman" w:hAnsi="Verdana" w:cs="Times New Roman"/>
          <w:color w:val="424242"/>
          <w:sz w:val="24"/>
          <w:szCs w:val="24"/>
          <w:lang w:eastAsia="ru-RU"/>
        </w:rPr>
        <w:softHyphen/>
        <w:t>циально-правовых. По данным Росархива ежегодно в государствен</w:t>
      </w:r>
      <w:r w:rsidRPr="0047024C">
        <w:rPr>
          <w:rFonts w:ascii="Verdana" w:eastAsia="Times New Roman" w:hAnsi="Verdana" w:cs="Times New Roman"/>
          <w:color w:val="424242"/>
          <w:sz w:val="24"/>
          <w:szCs w:val="24"/>
          <w:lang w:eastAsia="ru-RU"/>
        </w:rPr>
        <w:softHyphen/>
        <w:t>ные архивы поступает 10 млн запросов. До 80% рабочего времени сотрудников архивов поглощает подготовка архивных справок.</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Запрос — это письмо организации или заявление гражданина, в котором сформулирована тема, географические и хронологи</w:t>
      </w:r>
      <w:r w:rsidRPr="0047024C">
        <w:rPr>
          <w:rFonts w:ascii="Verdana" w:eastAsia="Times New Roman" w:hAnsi="Verdana" w:cs="Times New Roman"/>
          <w:color w:val="424242"/>
          <w:sz w:val="24"/>
          <w:szCs w:val="24"/>
          <w:lang w:eastAsia="ru-RU"/>
        </w:rPr>
        <w:softHyphen/>
        <w:t>ческие рамки необходимой заявителю информации.</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r w:rsidRPr="0047024C">
        <w:rPr>
          <w:rFonts w:ascii="Times New Roman" w:eastAsia="Times New Roman" w:hAnsi="Times New Roman" w:cs="Times New Roman"/>
          <w:sz w:val="24"/>
          <w:szCs w:val="24"/>
          <w:lang w:eastAsia="ru-RU"/>
        </w:rPr>
        <w:b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Исполнение запроса — поиск и предоставление потребителю информации, содержащейся в архивных документах.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Существуют следующие виды запросов: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xml:space="preserve">тематические (выявление информации по конкретной теме или документальное подтверждение какого-либо факта, </w:t>
      </w:r>
      <w:proofErr w:type="gramStart"/>
      <w:r w:rsidRPr="0047024C">
        <w:rPr>
          <w:rFonts w:ascii="Verdana" w:eastAsia="Times New Roman" w:hAnsi="Verdana" w:cs="Times New Roman"/>
          <w:color w:val="424242"/>
          <w:sz w:val="24"/>
          <w:szCs w:val="24"/>
          <w:lang w:eastAsia="ru-RU"/>
        </w:rPr>
        <w:t>например</w:t>
      </w:r>
      <w:proofErr w:type="gramEnd"/>
      <w:r w:rsidRPr="0047024C">
        <w:rPr>
          <w:rFonts w:ascii="Verdana" w:eastAsia="Times New Roman" w:hAnsi="Verdana" w:cs="Times New Roman"/>
          <w:color w:val="424242"/>
          <w:sz w:val="24"/>
          <w:szCs w:val="24"/>
          <w:lang w:eastAsia="ru-RU"/>
        </w:rPr>
        <w:t xml:space="preserve"> образования учреждения в таком-то году);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персональные, в том числе биографические (о жизни конкрет</w:t>
      </w:r>
      <w:r w:rsidRPr="0047024C">
        <w:rPr>
          <w:rFonts w:ascii="Verdana" w:eastAsia="Times New Roman" w:hAnsi="Verdana" w:cs="Times New Roman"/>
          <w:color w:val="424242"/>
          <w:sz w:val="24"/>
          <w:szCs w:val="24"/>
          <w:lang w:eastAsia="ru-RU"/>
        </w:rPr>
        <w:softHyphen/>
        <w:t>ного лица) и генеалогические (об истории семьи, рода);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социально-правовые (направленные на обеспечение прав и ин</w:t>
      </w:r>
      <w:r w:rsidRPr="0047024C">
        <w:rPr>
          <w:rFonts w:ascii="Verdana" w:eastAsia="Times New Roman" w:hAnsi="Verdana" w:cs="Times New Roman"/>
          <w:color w:val="424242"/>
          <w:sz w:val="24"/>
          <w:szCs w:val="24"/>
          <w:lang w:eastAsia="ru-RU"/>
        </w:rPr>
        <w:softHyphen/>
        <w:t>тересов граждан), которые в свою очередь подразделяются на зап</w:t>
      </w:r>
      <w:r w:rsidRPr="0047024C">
        <w:rPr>
          <w:rFonts w:ascii="Verdana" w:eastAsia="Times New Roman" w:hAnsi="Verdana" w:cs="Times New Roman"/>
          <w:color w:val="424242"/>
          <w:sz w:val="24"/>
          <w:szCs w:val="24"/>
          <w:lang w:eastAsia="ru-RU"/>
        </w:rPr>
        <w:softHyphen/>
        <w:t>росы: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 трудовом стаже;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размере заработной платы;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службе в вооруженных силах;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участии в Великой Отечественной войне 1941 —1945 гг. и других военных конфликтах в соответствии с Законом РФ «О ветера</w:t>
      </w:r>
      <w:r w:rsidRPr="0047024C">
        <w:rPr>
          <w:rFonts w:ascii="Verdana" w:eastAsia="Times New Roman" w:hAnsi="Verdana" w:cs="Times New Roman"/>
          <w:color w:val="424242"/>
          <w:sz w:val="24"/>
          <w:szCs w:val="24"/>
          <w:lang w:eastAsia="ru-RU"/>
        </w:rPr>
        <w:softHyphen/>
        <w:t>нах», об участии в партизанском и подпольном движении, на</w:t>
      </w:r>
      <w:r w:rsidRPr="0047024C">
        <w:rPr>
          <w:rFonts w:ascii="Verdana" w:eastAsia="Times New Roman" w:hAnsi="Verdana" w:cs="Times New Roman"/>
          <w:color w:val="424242"/>
          <w:sz w:val="24"/>
          <w:szCs w:val="24"/>
          <w:lang w:eastAsia="ru-RU"/>
        </w:rPr>
        <w:softHyphen/>
        <w:t>хождении на оккупированной территории, в блокадном Ленин</w:t>
      </w:r>
      <w:r w:rsidRPr="0047024C">
        <w:rPr>
          <w:rFonts w:ascii="Verdana" w:eastAsia="Times New Roman" w:hAnsi="Verdana" w:cs="Times New Roman"/>
          <w:color w:val="424242"/>
          <w:sz w:val="24"/>
          <w:szCs w:val="24"/>
          <w:lang w:eastAsia="ru-RU"/>
        </w:rPr>
        <w:softHyphen/>
        <w:t>граде и др.;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пребывании в концлагерях, гетто, вывозе на принудительные работы в Германию в период Великой Отечественной войны;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работе в годы Великой Отечественной войны;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нахождении на излечении, состоянии здоровья;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награждении, присвоении званий;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образовании, учебе;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репрессиях, раскулачивании, реабилитации;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рождении, смерти, браках и других актах гражданского состояния;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творческой деятельности и авторских правах;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имущественных и наследственных правах и др.;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xml:space="preserve">консульские, направленные на защиту законных прав и интересов граждан, постоянно проживающих за рубежом, в том числе российских граждан, граждан СНГ, иностранных граждан лиц без гражданства. Эти запросы являются разновидностью социально-правых запросов и отличаются от них лишь тем, что поступают </w:t>
      </w:r>
      <w:r w:rsidRPr="0047024C">
        <w:rPr>
          <w:rFonts w:ascii="Verdana" w:eastAsia="Times New Roman" w:hAnsi="Verdana" w:cs="Times New Roman"/>
          <w:color w:val="424242"/>
          <w:sz w:val="24"/>
          <w:szCs w:val="24"/>
          <w:lang w:eastAsia="ru-RU"/>
        </w:rPr>
        <w:lastRenderedPageBreak/>
        <w:t xml:space="preserve">через Министерство иностранных дел (МИД) РФ посольства зарубежных стран в России, зарубежные организации, Центр розыска и информации ЦК общества Красного Креста Российской Федерации и </w:t>
      </w:r>
      <w:proofErr w:type="gramStart"/>
      <w:r w:rsidRPr="0047024C">
        <w:rPr>
          <w:rFonts w:ascii="Verdana" w:eastAsia="Times New Roman" w:hAnsi="Verdana" w:cs="Times New Roman"/>
          <w:color w:val="424242"/>
          <w:sz w:val="24"/>
          <w:szCs w:val="24"/>
          <w:lang w:eastAsia="ru-RU"/>
        </w:rPr>
        <w:t>другие ведомства</w:t>
      </w:r>
      <w:proofErr w:type="gramEnd"/>
      <w:r w:rsidRPr="0047024C">
        <w:rPr>
          <w:rFonts w:ascii="Verdana" w:eastAsia="Times New Roman" w:hAnsi="Verdana" w:cs="Times New Roman"/>
          <w:color w:val="424242"/>
          <w:sz w:val="24"/>
          <w:szCs w:val="24"/>
          <w:lang w:eastAsia="ru-RU"/>
        </w:rPr>
        <w:t xml:space="preserve"> и общественные организации.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Исполнение запроса складывается из нескольких этапов: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прием запроса и работа с заявителем;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поиск запрашиваемой информации;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составление и выдача заявителям ответов на запросы.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приеме запроса необходимо уделить большое внимание составлению запроса. Надо проследить, чтобы заявитель изложил в нем все сведения, которые удалось почерпнуть из семейного архива, рассказов родственников, из других архивов. Это существенно ускоряет работу архивистов по исполнению запроса.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xml:space="preserve">Наконец, если запрос относится к категории платных, следует в тактичной форме оповестить об этом заявителя. </w:t>
      </w:r>
      <w:proofErr w:type="gramStart"/>
      <w:r w:rsidRPr="0047024C">
        <w:rPr>
          <w:rFonts w:ascii="Verdana" w:eastAsia="Times New Roman" w:hAnsi="Verdana" w:cs="Times New Roman"/>
          <w:color w:val="424242"/>
          <w:sz w:val="24"/>
          <w:szCs w:val="24"/>
          <w:lang w:eastAsia="ru-RU"/>
        </w:rPr>
        <w:t>Например</w:t>
      </w:r>
      <w:proofErr w:type="gramEnd"/>
      <w:r w:rsidRPr="0047024C">
        <w:rPr>
          <w:rFonts w:ascii="Verdana" w:eastAsia="Times New Roman" w:hAnsi="Verdana" w:cs="Times New Roman"/>
          <w:color w:val="424242"/>
          <w:sz w:val="24"/>
          <w:szCs w:val="24"/>
          <w:lang w:eastAsia="ru-RU"/>
        </w:rPr>
        <w:t>:</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«Сообщаем, что исполнение запросов является в архиве платной услугой, и поиск сведений начнется после получения Вашего согласия на оплату. В связи со сложностью запроса стоимость поиска может составить значительную сумму».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Государственный архив не может взимать плату за исполнение социально-правовых и консульских запросов, запросов органов государственной власти и местного самоуправления для использования в служебных целях, а также за научно-техническое информирование организаций системы Росархива и др. Тематические запросы граждан, как правило, выполняются за плату.</w:t>
      </w: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47024C" w:rsidP="0047024C">
      <w:pPr>
        <w:spacing w:after="0" w:line="240" w:lineRule="auto"/>
        <w:jc w:val="center"/>
        <w:rPr>
          <w:rFonts w:ascii="Times New Roman" w:eastAsia="Times New Roman" w:hAnsi="Times New Roman" w:cs="Times New Roman"/>
          <w:sz w:val="24"/>
          <w:szCs w:val="24"/>
          <w:lang w:eastAsia="ru-RU"/>
        </w:rPr>
      </w:pP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Ведомственный архив также обязан предоставить информацию бесплатно тем организациям или лицам, которых она непосредственно касается.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поиске запрашиваемой информации очень важно помнить о сроках исполнения.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Срок пересылки непрофильного запроса заявителя в другие архивные учреждения с информированием об этом заявителя или предоставления ему письменных рекомендаций о месте хранения документов составляет 5 дней со дня регистрации запроса.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Срок исполнения запросов на основании научно-справочного аппарата архива составляет 15 дней со дня регистрации. Такие зап</w:t>
      </w:r>
      <w:r w:rsidRPr="0047024C">
        <w:rPr>
          <w:rFonts w:ascii="Verdana" w:eastAsia="Times New Roman" w:hAnsi="Verdana" w:cs="Times New Roman"/>
          <w:color w:val="424242"/>
          <w:sz w:val="24"/>
          <w:szCs w:val="24"/>
          <w:lang w:eastAsia="ru-RU"/>
        </w:rPr>
        <w:softHyphen/>
        <w:t>росы выполняются на основании просмотра описей, каталогов, без обращения к документам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Срок исполнения запроса, требующего обращения к докумен</w:t>
      </w:r>
      <w:r w:rsidRPr="0047024C">
        <w:rPr>
          <w:rFonts w:ascii="Verdana" w:eastAsia="Times New Roman" w:hAnsi="Verdana" w:cs="Times New Roman"/>
          <w:color w:val="424242"/>
          <w:sz w:val="24"/>
          <w:szCs w:val="24"/>
          <w:lang w:eastAsia="ru-RU"/>
        </w:rPr>
        <w:softHyphen/>
        <w:t>там архива, не должен превышать 30 дней. Однако в случае особой сложности запроса руководитель архива может продлить этот срок, но не более чем на 30 дней.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Особое внимание следует уделять социально-правовым запро</w:t>
      </w:r>
      <w:r w:rsidRPr="0047024C">
        <w:rPr>
          <w:rFonts w:ascii="Verdana" w:eastAsia="Times New Roman" w:hAnsi="Verdana" w:cs="Times New Roman"/>
          <w:color w:val="424242"/>
          <w:sz w:val="24"/>
          <w:szCs w:val="24"/>
          <w:lang w:eastAsia="ru-RU"/>
        </w:rPr>
        <w:softHyphen/>
        <w:t>сам, срок исполнения которых не должен превышать 30 дней. При этом следует проинформировать заявителя о промежуточных ре</w:t>
      </w:r>
      <w:r w:rsidRPr="0047024C">
        <w:rPr>
          <w:rFonts w:ascii="Verdana" w:eastAsia="Times New Roman" w:hAnsi="Verdana" w:cs="Times New Roman"/>
          <w:color w:val="424242"/>
          <w:sz w:val="24"/>
          <w:szCs w:val="24"/>
          <w:lang w:eastAsia="ru-RU"/>
        </w:rPr>
        <w:softHyphen/>
        <w:t>зультатах работы по поиску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приоритетном порядке исполняются запросы органов госу</w:t>
      </w:r>
      <w:r w:rsidRPr="0047024C">
        <w:rPr>
          <w:rFonts w:ascii="Verdana" w:eastAsia="Times New Roman" w:hAnsi="Verdana" w:cs="Times New Roman"/>
          <w:color w:val="424242"/>
          <w:sz w:val="24"/>
          <w:szCs w:val="24"/>
          <w:lang w:eastAsia="ru-RU"/>
        </w:rPr>
        <w:softHyphen/>
        <w:t>дарственной власти, управления, суда и прокуратуры о получе</w:t>
      </w:r>
      <w:r w:rsidRPr="0047024C">
        <w:rPr>
          <w:rFonts w:ascii="Verdana" w:eastAsia="Times New Roman" w:hAnsi="Verdana" w:cs="Times New Roman"/>
          <w:color w:val="424242"/>
          <w:sz w:val="24"/>
          <w:szCs w:val="24"/>
          <w:lang w:eastAsia="ru-RU"/>
        </w:rPr>
        <w:softHyphen/>
        <w:t>нии информации, необходимой для их деятельности.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Для повышения результативности поиска необходимо: во-пер</w:t>
      </w:r>
      <w:r w:rsidRPr="0047024C">
        <w:rPr>
          <w:rFonts w:ascii="Verdana" w:eastAsia="Times New Roman" w:hAnsi="Verdana" w:cs="Times New Roman"/>
          <w:color w:val="424242"/>
          <w:sz w:val="24"/>
          <w:szCs w:val="24"/>
          <w:lang w:eastAsia="ru-RU"/>
        </w:rPr>
        <w:softHyphen/>
        <w:t>вых, совершенствовать систему архивных справочников по лич</w:t>
      </w:r>
      <w:r w:rsidRPr="0047024C">
        <w:rPr>
          <w:rFonts w:ascii="Verdana" w:eastAsia="Times New Roman" w:hAnsi="Verdana" w:cs="Times New Roman"/>
          <w:color w:val="424242"/>
          <w:sz w:val="24"/>
          <w:szCs w:val="24"/>
          <w:lang w:eastAsia="ru-RU"/>
        </w:rPr>
        <w:softHyphen/>
        <w:t>ному составу, создавать тематические каталоги, картотеки, под</w:t>
      </w:r>
      <w:r w:rsidRPr="0047024C">
        <w:rPr>
          <w:rFonts w:ascii="Verdana" w:eastAsia="Times New Roman" w:hAnsi="Verdana" w:cs="Times New Roman"/>
          <w:color w:val="424242"/>
          <w:sz w:val="24"/>
          <w:szCs w:val="24"/>
          <w:lang w:eastAsia="ru-RU"/>
        </w:rPr>
        <w:softHyphen/>
        <w:t>вергать каталогизации фонды, по которым исполняется большая часть запросов; во-вторых, работникам архивов следует следить за законодательной деятельностью Федерального собрания, а также перипетиями внутренней и внешней политики.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составлении и выдаче заявителям ответов на запросы архив предоставляет ответы в виде следующих ин</w:t>
      </w:r>
      <w:r w:rsidRPr="0047024C">
        <w:rPr>
          <w:rFonts w:ascii="Verdana" w:eastAsia="Times New Roman" w:hAnsi="Verdana" w:cs="Times New Roman"/>
          <w:color w:val="424242"/>
          <w:sz w:val="24"/>
          <w:szCs w:val="24"/>
          <w:lang w:eastAsia="ru-RU"/>
        </w:rPr>
        <w:softHyphen/>
        <w:t>формационных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архивной справки;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архивной копии;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архивной выписки;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информационного письма;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тематического перечня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тематической подборки;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тематического обзора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Архивная справка — документ, подготовленный и заверен</w:t>
      </w:r>
      <w:r w:rsidRPr="0047024C">
        <w:rPr>
          <w:rFonts w:ascii="Verdana" w:eastAsia="Times New Roman" w:hAnsi="Verdana" w:cs="Times New Roman"/>
          <w:color w:val="424242"/>
          <w:sz w:val="24"/>
          <w:szCs w:val="24"/>
          <w:lang w:eastAsia="ru-RU"/>
        </w:rPr>
        <w:softHyphen/>
        <w:t>ный архивом, имеющий юридическую силу и содержащий (под</w:t>
      </w:r>
      <w:r w:rsidRPr="0047024C">
        <w:rPr>
          <w:rFonts w:ascii="Verdana" w:eastAsia="Times New Roman" w:hAnsi="Verdana" w:cs="Times New Roman"/>
          <w:color w:val="424242"/>
          <w:sz w:val="24"/>
          <w:szCs w:val="24"/>
          <w:lang w:eastAsia="ru-RU"/>
        </w:rPr>
        <w:softHyphen/>
        <w:t>тверждающий или не подтверждающий) информацию об имею</w:t>
      </w:r>
      <w:r w:rsidRPr="0047024C">
        <w:rPr>
          <w:rFonts w:ascii="Verdana" w:eastAsia="Times New Roman" w:hAnsi="Verdana" w:cs="Times New Roman"/>
          <w:color w:val="424242"/>
          <w:sz w:val="24"/>
          <w:szCs w:val="24"/>
          <w:lang w:eastAsia="ru-RU"/>
        </w:rPr>
        <w:softHyphen/>
        <w:t>щихся в документах архива сведениях, относящихся к предмету запроса с указанием поисковых данных документов (архивного шифра).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Архивная копия — это документ, дословно воспроизводящий любым способом текст или изображение архивного документа, относящегося к предмету запроса, подготовленный и заверенный архивом.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Архивная выписка — это фрагмент архивной копии (дословное воспроизведение части документа любым способом), подготов</w:t>
      </w:r>
      <w:r w:rsidRPr="0047024C">
        <w:rPr>
          <w:rFonts w:ascii="Verdana" w:eastAsia="Times New Roman" w:hAnsi="Verdana" w:cs="Times New Roman"/>
          <w:color w:val="424242"/>
          <w:sz w:val="24"/>
          <w:szCs w:val="24"/>
          <w:lang w:eastAsia="ru-RU"/>
        </w:rPr>
        <w:softHyphen/>
        <w:t>ленный и заверенный архивом. Выписки, как правило, делаются из документов, посвященных нескольким, не связанным между собой вопросам.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Информационное письмо — это письмо, составляемое архивом по собственной инициативе или в ответ на запрос пользователя и содержащее сообщение об имеющихся в архиве документах по определенной проблеме, теме, вопросу.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исполнении тематических запросов организаций и граж</w:t>
      </w:r>
      <w:r w:rsidRPr="0047024C">
        <w:rPr>
          <w:rFonts w:ascii="Verdana" w:eastAsia="Times New Roman" w:hAnsi="Verdana" w:cs="Times New Roman"/>
          <w:color w:val="424242"/>
          <w:sz w:val="24"/>
          <w:szCs w:val="24"/>
          <w:lang w:eastAsia="ru-RU"/>
        </w:rPr>
        <w:softHyphen/>
        <w:t xml:space="preserve">дан в государственном архиве могут создаваться такие сложные информационные документы, требующие аналитико-синтетической </w:t>
      </w:r>
      <w:r w:rsidRPr="0047024C">
        <w:rPr>
          <w:rFonts w:ascii="Verdana" w:eastAsia="Times New Roman" w:hAnsi="Verdana" w:cs="Times New Roman"/>
          <w:color w:val="424242"/>
          <w:sz w:val="24"/>
          <w:szCs w:val="24"/>
          <w:lang w:eastAsia="ru-RU"/>
        </w:rPr>
        <w:lastRenderedPageBreak/>
        <w:t>переработки больших объемов документной информации, как тематические перечни документов, тематические подборки доку</w:t>
      </w:r>
      <w:r w:rsidRPr="0047024C">
        <w:rPr>
          <w:rFonts w:ascii="Verdana" w:eastAsia="Times New Roman" w:hAnsi="Verdana" w:cs="Times New Roman"/>
          <w:color w:val="424242"/>
          <w:sz w:val="24"/>
          <w:szCs w:val="24"/>
          <w:lang w:eastAsia="ru-RU"/>
        </w:rPr>
        <w:softHyphen/>
        <w:t>ментов, тематические обзоры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Тематический перечень документов — систематизированный перечень заголовков дел или документов с указанием дат и поис</w:t>
      </w:r>
      <w:r w:rsidRPr="0047024C">
        <w:rPr>
          <w:rFonts w:ascii="Verdana" w:eastAsia="Times New Roman" w:hAnsi="Verdana" w:cs="Times New Roman"/>
          <w:color w:val="424242"/>
          <w:sz w:val="24"/>
          <w:szCs w:val="24"/>
          <w:lang w:eastAsia="ru-RU"/>
        </w:rPr>
        <w:softHyphen/>
        <w:t>ковых данных.</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Тематическая подборка документов — комплект копий доку</w:t>
      </w:r>
      <w:r w:rsidRPr="0047024C">
        <w:rPr>
          <w:rFonts w:ascii="Verdana" w:eastAsia="Times New Roman" w:hAnsi="Verdana" w:cs="Times New Roman"/>
          <w:color w:val="424242"/>
          <w:sz w:val="24"/>
          <w:szCs w:val="24"/>
          <w:lang w:eastAsia="ru-RU"/>
        </w:rPr>
        <w:softHyphen/>
        <w:t>ментов или цитат из документов на данную тему.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Тематический обзор документов — информационно-поисковый справочник, содержащий подробную характеристику документов нескольких архивов, нескольких фондов одного архива или части фонда по определенной теме. Подробнее об обзорах сказано в раз</w:t>
      </w:r>
      <w:r w:rsidRPr="0047024C">
        <w:rPr>
          <w:rFonts w:ascii="Verdana" w:eastAsia="Times New Roman" w:hAnsi="Verdana" w:cs="Times New Roman"/>
          <w:color w:val="424242"/>
          <w:sz w:val="24"/>
          <w:szCs w:val="24"/>
          <w:lang w:eastAsia="ru-RU"/>
        </w:rPr>
        <w:softHyphen/>
        <w:t>деле, посвященном научно-справочному аппарату.</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Подготовка этих информационных документов очень трудо</w:t>
      </w:r>
      <w:r w:rsidRPr="0047024C">
        <w:rPr>
          <w:rFonts w:ascii="Verdana" w:eastAsia="Times New Roman" w:hAnsi="Verdana" w:cs="Times New Roman"/>
          <w:color w:val="424242"/>
          <w:sz w:val="24"/>
          <w:szCs w:val="24"/>
          <w:lang w:eastAsia="ru-RU"/>
        </w:rPr>
        <w:softHyphen/>
        <w:t>емка, требует высокой квалификации и относится к научной работе архива. Поэтому предоставление информации в виде пе</w:t>
      </w:r>
      <w:r w:rsidRPr="0047024C">
        <w:rPr>
          <w:rFonts w:ascii="Verdana" w:eastAsia="Times New Roman" w:hAnsi="Verdana" w:cs="Times New Roman"/>
          <w:color w:val="424242"/>
          <w:sz w:val="24"/>
          <w:szCs w:val="24"/>
          <w:lang w:eastAsia="ru-RU"/>
        </w:rPr>
        <w:softHyphen/>
        <w:t>речня, подборки или обзора, как правило, происходит по ини</w:t>
      </w:r>
      <w:r w:rsidRPr="0047024C">
        <w:rPr>
          <w:rFonts w:ascii="Verdana" w:eastAsia="Times New Roman" w:hAnsi="Verdana" w:cs="Times New Roman"/>
          <w:color w:val="424242"/>
          <w:sz w:val="24"/>
          <w:szCs w:val="24"/>
          <w:lang w:eastAsia="ru-RU"/>
        </w:rPr>
        <w:softHyphen/>
        <w:t>циативе пользователя и по согласованию с ним. Если эта работа проводится не по обращению органа государственной власти или управления для выполнения его функций, она относится к чис</w:t>
      </w:r>
      <w:r w:rsidRPr="0047024C">
        <w:rPr>
          <w:rFonts w:ascii="Verdana" w:eastAsia="Times New Roman" w:hAnsi="Verdana" w:cs="Times New Roman"/>
          <w:color w:val="424242"/>
          <w:sz w:val="24"/>
          <w:szCs w:val="24"/>
          <w:lang w:eastAsia="ru-RU"/>
        </w:rPr>
        <w:softHyphen/>
        <w:t>лу платных услуг. Объем работы, вид информационного спра</w:t>
      </w:r>
      <w:r w:rsidRPr="0047024C">
        <w:rPr>
          <w:rFonts w:ascii="Verdana" w:eastAsia="Times New Roman" w:hAnsi="Verdana" w:cs="Times New Roman"/>
          <w:color w:val="424242"/>
          <w:sz w:val="24"/>
          <w:szCs w:val="24"/>
          <w:lang w:eastAsia="ru-RU"/>
        </w:rPr>
        <w:softHyphen/>
        <w:t>вочника и сроки фиксируются в специальном договоре между архивом и пользователем.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соответствии с законодательством помимо архивных спра</w:t>
      </w:r>
      <w:r w:rsidRPr="0047024C">
        <w:rPr>
          <w:rFonts w:ascii="Verdana" w:eastAsia="Times New Roman" w:hAnsi="Verdana" w:cs="Times New Roman"/>
          <w:color w:val="424242"/>
          <w:sz w:val="24"/>
          <w:szCs w:val="24"/>
          <w:lang w:eastAsia="ru-RU"/>
        </w:rPr>
        <w:softHyphen/>
        <w:t>вок гражданам для защиты их прав и интересов могут быть вы</w:t>
      </w:r>
      <w:r w:rsidRPr="0047024C">
        <w:rPr>
          <w:rFonts w:ascii="Verdana" w:eastAsia="Times New Roman" w:hAnsi="Verdana" w:cs="Times New Roman"/>
          <w:color w:val="424242"/>
          <w:sz w:val="24"/>
          <w:szCs w:val="24"/>
          <w:lang w:eastAsia="ru-RU"/>
        </w:rPr>
        <w:softHyphen/>
        <w:t>даны подлинные документы из архивных дел. Для этого гражда</w:t>
      </w:r>
      <w:r w:rsidRPr="0047024C">
        <w:rPr>
          <w:rFonts w:ascii="Verdana" w:eastAsia="Times New Roman" w:hAnsi="Verdana" w:cs="Times New Roman"/>
          <w:color w:val="424242"/>
          <w:sz w:val="24"/>
          <w:szCs w:val="24"/>
          <w:lang w:eastAsia="ru-RU"/>
        </w:rPr>
        <w:softHyphen/>
        <w:t>нину необходимо написать заявление на имя директора архива (руководителя организации, структурным подразделением ко</w:t>
      </w:r>
      <w:r w:rsidRPr="0047024C">
        <w:rPr>
          <w:rFonts w:ascii="Verdana" w:eastAsia="Times New Roman" w:hAnsi="Verdana" w:cs="Times New Roman"/>
          <w:color w:val="424242"/>
          <w:sz w:val="24"/>
          <w:szCs w:val="24"/>
          <w:lang w:eastAsia="ru-RU"/>
        </w:rPr>
        <w:softHyphen/>
        <w:t>торой является архив). Решение о выдаче подлинных докумен</w:t>
      </w:r>
      <w:r w:rsidRPr="0047024C">
        <w:rPr>
          <w:rFonts w:ascii="Verdana" w:eastAsia="Times New Roman" w:hAnsi="Verdana" w:cs="Times New Roman"/>
          <w:color w:val="424242"/>
          <w:sz w:val="24"/>
          <w:szCs w:val="24"/>
          <w:lang w:eastAsia="ru-RU"/>
        </w:rPr>
        <w:softHyphen/>
        <w:t>тов осуществляется этими должностными лицами всегда в соответствии с законодательством РФ. Так, граждане имеют пра</w:t>
      </w:r>
      <w:r w:rsidRPr="0047024C">
        <w:rPr>
          <w:rFonts w:ascii="Verdana" w:eastAsia="Times New Roman" w:hAnsi="Verdana" w:cs="Times New Roman"/>
          <w:color w:val="424242"/>
          <w:sz w:val="24"/>
          <w:szCs w:val="24"/>
          <w:lang w:eastAsia="ru-RU"/>
        </w:rPr>
        <w:softHyphen/>
        <w:t>во на получение свидетельства о рождении, браке, смерти близ</w:t>
      </w:r>
      <w:r w:rsidRPr="0047024C">
        <w:rPr>
          <w:rFonts w:ascii="Verdana" w:eastAsia="Times New Roman" w:hAnsi="Verdana" w:cs="Times New Roman"/>
          <w:color w:val="424242"/>
          <w:sz w:val="24"/>
          <w:szCs w:val="24"/>
          <w:lang w:eastAsia="ru-RU"/>
        </w:rPr>
        <w:softHyphen/>
        <w:t xml:space="preserve">кого родственника и т.д. по согласованию с органами ЗАГСа. реабилитированные лица имеют право на выдачу из </w:t>
      </w:r>
      <w:proofErr w:type="gramStart"/>
      <w:r w:rsidRPr="0047024C">
        <w:rPr>
          <w:rFonts w:ascii="Verdana" w:eastAsia="Times New Roman" w:hAnsi="Verdana" w:cs="Times New Roman"/>
          <w:color w:val="424242"/>
          <w:sz w:val="24"/>
          <w:szCs w:val="24"/>
          <w:lang w:eastAsia="ru-RU"/>
        </w:rPr>
        <w:t>архивно-следственных дел</w:t>
      </w:r>
      <w:proofErr w:type="gramEnd"/>
      <w:r w:rsidRPr="0047024C">
        <w:rPr>
          <w:rFonts w:ascii="Verdana" w:eastAsia="Times New Roman" w:hAnsi="Verdana" w:cs="Times New Roman"/>
          <w:color w:val="424242"/>
          <w:sz w:val="24"/>
          <w:szCs w:val="24"/>
          <w:lang w:eastAsia="ru-RU"/>
        </w:rPr>
        <w:t xml:space="preserve"> конфискованных у них творческих материа</w:t>
      </w:r>
      <w:r w:rsidRPr="0047024C">
        <w:rPr>
          <w:rFonts w:ascii="Verdana" w:eastAsia="Times New Roman" w:hAnsi="Verdana" w:cs="Times New Roman"/>
          <w:color w:val="424242"/>
          <w:sz w:val="24"/>
          <w:szCs w:val="24"/>
          <w:lang w:eastAsia="ru-RU"/>
        </w:rPr>
        <w:softHyphen/>
        <w:t>лов, дневников, рукописей и т.д. К сожалению, это очень обед</w:t>
      </w:r>
      <w:r w:rsidRPr="0047024C">
        <w:rPr>
          <w:rFonts w:ascii="Verdana" w:eastAsia="Times New Roman" w:hAnsi="Verdana" w:cs="Times New Roman"/>
          <w:color w:val="424242"/>
          <w:sz w:val="24"/>
          <w:szCs w:val="24"/>
          <w:lang w:eastAsia="ru-RU"/>
        </w:rPr>
        <w:softHyphen/>
        <w:t xml:space="preserve">няет архивные фонды, так как сохранность выданных </w:t>
      </w:r>
      <w:proofErr w:type="gramStart"/>
      <w:r w:rsidRPr="0047024C">
        <w:rPr>
          <w:rFonts w:ascii="Verdana" w:eastAsia="Times New Roman" w:hAnsi="Verdana" w:cs="Times New Roman"/>
          <w:color w:val="424242"/>
          <w:sz w:val="24"/>
          <w:szCs w:val="24"/>
          <w:lang w:eastAsia="ru-RU"/>
        </w:rPr>
        <w:t>докумен</w:t>
      </w:r>
      <w:r w:rsidRPr="0047024C">
        <w:rPr>
          <w:rFonts w:ascii="Verdana" w:eastAsia="Times New Roman" w:hAnsi="Verdana" w:cs="Times New Roman"/>
          <w:color w:val="424242"/>
          <w:sz w:val="24"/>
          <w:szCs w:val="24"/>
          <w:lang w:eastAsia="ru-RU"/>
        </w:rPr>
        <w:softHyphen/>
        <w:t>тов</w:t>
      </w:r>
      <w:proofErr w:type="gramEnd"/>
      <w:r w:rsidRPr="0047024C">
        <w:rPr>
          <w:rFonts w:ascii="Verdana" w:eastAsia="Times New Roman" w:hAnsi="Verdana" w:cs="Times New Roman"/>
          <w:color w:val="424242"/>
          <w:sz w:val="24"/>
          <w:szCs w:val="24"/>
          <w:lang w:eastAsia="ru-RU"/>
        </w:rPr>
        <w:t xml:space="preserve"> и их дальнейшая судьба находятся вне поля зрения архиви</w:t>
      </w:r>
      <w:r w:rsidRPr="0047024C">
        <w:rPr>
          <w:rFonts w:ascii="Verdana" w:eastAsia="Times New Roman" w:hAnsi="Verdana" w:cs="Times New Roman"/>
          <w:color w:val="424242"/>
          <w:sz w:val="24"/>
          <w:szCs w:val="24"/>
          <w:lang w:eastAsia="ru-RU"/>
        </w:rPr>
        <w:softHyphen/>
        <w:t>стов. Поэтому выдачу документов можно осуществлять только после их копирования. При этом вносятся изменения в учетные документы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Инициативное информирование учреждений и организаций, структурных подразделений о документах архива по профилю их деятель</w:t>
      </w:r>
      <w:r w:rsidRPr="0047024C">
        <w:rPr>
          <w:rFonts w:ascii="Verdana" w:eastAsia="Times New Roman" w:hAnsi="Verdana" w:cs="Times New Roman"/>
          <w:color w:val="424242"/>
          <w:sz w:val="24"/>
          <w:szCs w:val="24"/>
          <w:lang w:eastAsia="ru-RU"/>
        </w:rPr>
        <w:softHyphen/>
        <w:t>ности. В отличие от исполнения запросов организаций и граждан такая форма использования архивных документов, как инициа</w:t>
      </w:r>
      <w:r w:rsidRPr="0047024C">
        <w:rPr>
          <w:rFonts w:ascii="Verdana" w:eastAsia="Times New Roman" w:hAnsi="Verdana" w:cs="Times New Roman"/>
          <w:color w:val="424242"/>
          <w:sz w:val="24"/>
          <w:szCs w:val="24"/>
          <w:lang w:eastAsia="ru-RU"/>
        </w:rPr>
        <w:softHyphen/>
        <w:t>тивное информирование, осуществляется самим архивом без об</w:t>
      </w:r>
      <w:r w:rsidRPr="0047024C">
        <w:rPr>
          <w:rFonts w:ascii="Verdana" w:eastAsia="Times New Roman" w:hAnsi="Verdana" w:cs="Times New Roman"/>
          <w:color w:val="424242"/>
          <w:sz w:val="24"/>
          <w:szCs w:val="24"/>
          <w:lang w:eastAsia="ru-RU"/>
        </w:rPr>
        <w:softHyphen/>
        <w:t>ращения потребителя. Выявление документов производится в рас</w:t>
      </w:r>
      <w:r w:rsidRPr="0047024C">
        <w:rPr>
          <w:rFonts w:ascii="Verdana" w:eastAsia="Times New Roman" w:hAnsi="Verdana" w:cs="Times New Roman"/>
          <w:color w:val="424242"/>
          <w:sz w:val="24"/>
          <w:szCs w:val="24"/>
          <w:lang w:eastAsia="ru-RU"/>
        </w:rPr>
        <w:softHyphen/>
        <w:t>чете на потенциального потребителя информации. Второе отли</w:t>
      </w:r>
      <w:r w:rsidRPr="0047024C">
        <w:rPr>
          <w:rFonts w:ascii="Verdana" w:eastAsia="Times New Roman" w:hAnsi="Verdana" w:cs="Times New Roman"/>
          <w:color w:val="424242"/>
          <w:sz w:val="24"/>
          <w:szCs w:val="24"/>
          <w:lang w:eastAsia="ru-RU"/>
        </w:rPr>
        <w:softHyphen/>
        <w:t xml:space="preserve">чие от исполнения запросов состоит в том, что потребителями </w:t>
      </w:r>
      <w:r w:rsidRPr="0047024C">
        <w:rPr>
          <w:rFonts w:ascii="Verdana" w:eastAsia="Times New Roman" w:hAnsi="Verdana" w:cs="Times New Roman"/>
          <w:color w:val="424242"/>
          <w:sz w:val="24"/>
          <w:szCs w:val="24"/>
          <w:lang w:eastAsia="ru-RU"/>
        </w:rPr>
        <w:lastRenderedPageBreak/>
        <w:t>информации при инициативном информировании являются ис</w:t>
      </w:r>
      <w:r w:rsidRPr="0047024C">
        <w:rPr>
          <w:rFonts w:ascii="Verdana" w:eastAsia="Times New Roman" w:hAnsi="Verdana" w:cs="Times New Roman"/>
          <w:color w:val="424242"/>
          <w:sz w:val="24"/>
          <w:szCs w:val="24"/>
          <w:lang w:eastAsia="ru-RU"/>
        </w:rPr>
        <w:softHyphen/>
        <w:t>ключительно юридические лица: для государственного архива — органы государственной власти, управления и местного самоуп</w:t>
      </w:r>
      <w:r w:rsidRPr="0047024C">
        <w:rPr>
          <w:rFonts w:ascii="Verdana" w:eastAsia="Times New Roman" w:hAnsi="Verdana" w:cs="Times New Roman"/>
          <w:color w:val="424242"/>
          <w:sz w:val="24"/>
          <w:szCs w:val="24"/>
          <w:lang w:eastAsia="ru-RU"/>
        </w:rPr>
        <w:softHyphen/>
        <w:t>равления, научные и общественные организации, зарубежные на</w:t>
      </w:r>
      <w:r w:rsidRPr="0047024C">
        <w:rPr>
          <w:rFonts w:ascii="Verdana" w:eastAsia="Times New Roman" w:hAnsi="Verdana" w:cs="Times New Roman"/>
          <w:color w:val="424242"/>
          <w:sz w:val="24"/>
          <w:szCs w:val="24"/>
          <w:lang w:eastAsia="ru-RU"/>
        </w:rPr>
        <w:softHyphen/>
        <w:t>учные и культурные организации; для ведомственного архива — руководство организации, руководители структурных подразде</w:t>
      </w:r>
      <w:r w:rsidRPr="0047024C">
        <w:rPr>
          <w:rFonts w:ascii="Verdana" w:eastAsia="Times New Roman" w:hAnsi="Verdana" w:cs="Times New Roman"/>
          <w:color w:val="424242"/>
          <w:sz w:val="24"/>
          <w:szCs w:val="24"/>
          <w:lang w:eastAsia="ru-RU"/>
        </w:rPr>
        <w:softHyphen/>
        <w:t>лений, а также другие организации, документы о деятельности которых отложились в архиве.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Работа по инициативному информированию ведется в соот</w:t>
      </w:r>
      <w:r w:rsidRPr="0047024C">
        <w:rPr>
          <w:rFonts w:ascii="Verdana" w:eastAsia="Times New Roman" w:hAnsi="Verdana" w:cs="Times New Roman"/>
          <w:color w:val="424242"/>
          <w:sz w:val="24"/>
          <w:szCs w:val="24"/>
          <w:lang w:eastAsia="ru-RU"/>
        </w:rPr>
        <w:softHyphen/>
        <w:t>ветствии с планом. При составлении плана сначала необходимо выявить круг постоянных потребителей информации или катего</w:t>
      </w:r>
      <w:r w:rsidRPr="0047024C">
        <w:rPr>
          <w:rFonts w:ascii="Verdana" w:eastAsia="Times New Roman" w:hAnsi="Verdana" w:cs="Times New Roman"/>
          <w:color w:val="424242"/>
          <w:sz w:val="24"/>
          <w:szCs w:val="24"/>
          <w:lang w:eastAsia="ru-RU"/>
        </w:rPr>
        <w:softHyphen/>
        <w:t>рий потребителей информации. Для этого следует изучить резуль</w:t>
      </w:r>
      <w:r w:rsidRPr="0047024C">
        <w:rPr>
          <w:rFonts w:ascii="Verdana" w:eastAsia="Times New Roman" w:hAnsi="Verdana" w:cs="Times New Roman"/>
          <w:color w:val="424242"/>
          <w:sz w:val="24"/>
          <w:szCs w:val="24"/>
          <w:lang w:eastAsia="ru-RU"/>
        </w:rPr>
        <w:softHyphen/>
        <w:t>таты анализа интенсивности и эффективности использования до</w:t>
      </w:r>
      <w:r w:rsidRPr="0047024C">
        <w:rPr>
          <w:rFonts w:ascii="Verdana" w:eastAsia="Times New Roman" w:hAnsi="Verdana" w:cs="Times New Roman"/>
          <w:color w:val="424242"/>
          <w:sz w:val="24"/>
          <w:szCs w:val="24"/>
          <w:lang w:eastAsia="ru-RU"/>
        </w:rPr>
        <w:softHyphen/>
        <w:t>кументов за предшествующие годы. При этом не стоит привязы</w:t>
      </w:r>
      <w:r w:rsidRPr="0047024C">
        <w:rPr>
          <w:rFonts w:ascii="Verdana" w:eastAsia="Times New Roman" w:hAnsi="Verdana" w:cs="Times New Roman"/>
          <w:color w:val="424242"/>
          <w:sz w:val="24"/>
          <w:szCs w:val="24"/>
          <w:lang w:eastAsia="ru-RU"/>
        </w:rPr>
        <w:softHyphen/>
        <w:t>ваться к конкретным учреждениям: если администрация одного административного округа запросила подборку об истории дорож</w:t>
      </w:r>
      <w:r w:rsidRPr="0047024C">
        <w:rPr>
          <w:rFonts w:ascii="Verdana" w:eastAsia="Times New Roman" w:hAnsi="Verdana" w:cs="Times New Roman"/>
          <w:color w:val="424242"/>
          <w:sz w:val="24"/>
          <w:szCs w:val="24"/>
          <w:lang w:eastAsia="ru-RU"/>
        </w:rPr>
        <w:softHyphen/>
        <w:t>ного строительства, возможно эта информация понадобится и другой администрации. Особое внимание следует обращать на те</w:t>
      </w:r>
      <w:r w:rsidRPr="0047024C">
        <w:rPr>
          <w:rFonts w:ascii="Verdana" w:eastAsia="Times New Roman" w:hAnsi="Verdana" w:cs="Times New Roman"/>
          <w:color w:val="424242"/>
          <w:sz w:val="24"/>
          <w:szCs w:val="24"/>
          <w:lang w:eastAsia="ru-RU"/>
        </w:rPr>
        <w:softHyphen/>
        <w:t>матику работы иностранных исследователей и организаций, по заданию которых они работают.</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Затем следует наметить темы для выявления документов. Для этого необходимо изучить планы и прогнозы работы потенциаль</w:t>
      </w:r>
      <w:r w:rsidRPr="0047024C">
        <w:rPr>
          <w:rFonts w:ascii="Verdana" w:eastAsia="Times New Roman" w:hAnsi="Verdana" w:cs="Times New Roman"/>
          <w:color w:val="424242"/>
          <w:sz w:val="24"/>
          <w:szCs w:val="24"/>
          <w:lang w:eastAsia="ru-RU"/>
        </w:rPr>
        <w:softHyphen/>
        <w:t>ных потребителей, просмотрев материалы ведомственной перио</w:t>
      </w:r>
      <w:r w:rsidRPr="0047024C">
        <w:rPr>
          <w:rFonts w:ascii="Verdana" w:eastAsia="Times New Roman" w:hAnsi="Verdana" w:cs="Times New Roman"/>
          <w:color w:val="424242"/>
          <w:sz w:val="24"/>
          <w:szCs w:val="24"/>
          <w:lang w:eastAsia="ru-RU"/>
        </w:rPr>
        <w:softHyphen/>
        <w:t>дики («Ведомости», «Информационные бюллетени...»), планы разработки законопроектов и решений местных законодательных органов, перспективные программы развития предприятий и т.п. За информацией целесообразно обратиться к пресс-службам уч</w:t>
      </w:r>
      <w:r w:rsidRPr="0047024C">
        <w:rPr>
          <w:rFonts w:ascii="Verdana" w:eastAsia="Times New Roman" w:hAnsi="Verdana" w:cs="Times New Roman"/>
          <w:color w:val="424242"/>
          <w:sz w:val="24"/>
          <w:szCs w:val="24"/>
          <w:lang w:eastAsia="ru-RU"/>
        </w:rPr>
        <w:softHyphen/>
        <w:t>реждений и организаций. В ведомственном архиве используются планы и прогнозы работы данного учреждения или организации.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Впрочем, в практике работы некоторых архивов включение темы в план работы по инициативному информированию производит</w:t>
      </w:r>
      <w:r w:rsidRPr="0047024C">
        <w:rPr>
          <w:rFonts w:ascii="Verdana" w:eastAsia="Times New Roman" w:hAnsi="Verdana" w:cs="Times New Roman"/>
          <w:color w:val="424242"/>
          <w:sz w:val="24"/>
          <w:szCs w:val="24"/>
          <w:lang w:eastAsia="ru-RU"/>
        </w:rPr>
        <w:softHyphen/>
        <w:t>ся уже после согласования с пользователем.</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Затем осуществляется выявление документной информации, соответствующей предполагаемым (согласно вашим расчетам) информационным запросам потенциального потребителя.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результате работы по инициативному информированию в го</w:t>
      </w:r>
      <w:r w:rsidRPr="0047024C">
        <w:rPr>
          <w:rFonts w:ascii="Verdana" w:eastAsia="Times New Roman" w:hAnsi="Verdana" w:cs="Times New Roman"/>
          <w:color w:val="424242"/>
          <w:sz w:val="24"/>
          <w:szCs w:val="24"/>
          <w:lang w:eastAsia="ru-RU"/>
        </w:rPr>
        <w:softHyphen/>
        <w:t>сударственном или ведомственном архиве, как правило, состав</w:t>
      </w:r>
      <w:r w:rsidRPr="0047024C">
        <w:rPr>
          <w:rFonts w:ascii="Verdana" w:eastAsia="Times New Roman" w:hAnsi="Verdana" w:cs="Times New Roman"/>
          <w:color w:val="424242"/>
          <w:sz w:val="24"/>
          <w:szCs w:val="24"/>
          <w:lang w:eastAsia="ru-RU"/>
        </w:rPr>
        <w:softHyphen/>
        <w:t>ляется информационное письмо (см. выше). От информационного письма, составляемого в ответ на запрос, оно отличается тем, что в нем указывается перечень информационных услуг архива с ука</w:t>
      </w:r>
      <w:r w:rsidRPr="0047024C">
        <w:rPr>
          <w:rFonts w:ascii="Verdana" w:eastAsia="Times New Roman" w:hAnsi="Verdana" w:cs="Times New Roman"/>
          <w:color w:val="424242"/>
          <w:sz w:val="24"/>
          <w:szCs w:val="24"/>
          <w:lang w:eastAsia="ru-RU"/>
        </w:rPr>
        <w:softHyphen/>
        <w:t>занием их стоимости. В архиве также может быть составлен тема</w:t>
      </w:r>
      <w:r w:rsidRPr="0047024C">
        <w:rPr>
          <w:rFonts w:ascii="Verdana" w:eastAsia="Times New Roman" w:hAnsi="Verdana" w:cs="Times New Roman"/>
          <w:color w:val="424242"/>
          <w:sz w:val="24"/>
          <w:szCs w:val="24"/>
          <w:lang w:eastAsia="ru-RU"/>
        </w:rPr>
        <w:softHyphen/>
        <w:t>тический перечень дел или документов, тематический обзор или тематическая подборка документов. Однако, учитывая трудоем</w:t>
      </w:r>
      <w:r w:rsidRPr="0047024C">
        <w:rPr>
          <w:rFonts w:ascii="Verdana" w:eastAsia="Times New Roman" w:hAnsi="Verdana" w:cs="Times New Roman"/>
          <w:color w:val="424242"/>
          <w:sz w:val="24"/>
          <w:szCs w:val="24"/>
          <w:lang w:eastAsia="ru-RU"/>
        </w:rPr>
        <w:softHyphen/>
        <w:t>кость этой работы, все эти виды информационных документов целесообразно составлять все же уже по согласованию с пользователем, получив его отклик на инициативное письмо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Но главным результатом работы по инициативному информи</w:t>
      </w:r>
      <w:r w:rsidRPr="0047024C">
        <w:rPr>
          <w:rFonts w:ascii="Verdana" w:eastAsia="Times New Roman" w:hAnsi="Verdana" w:cs="Times New Roman"/>
          <w:color w:val="424242"/>
          <w:sz w:val="24"/>
          <w:szCs w:val="24"/>
          <w:lang w:eastAsia="ru-RU"/>
        </w:rPr>
        <w:softHyphen/>
        <w:t>рованию является заключение договора о сотрудничестве или за</w:t>
      </w:r>
      <w:r w:rsidRPr="0047024C">
        <w:rPr>
          <w:rFonts w:ascii="Verdana" w:eastAsia="Times New Roman" w:hAnsi="Verdana" w:cs="Times New Roman"/>
          <w:color w:val="424242"/>
          <w:sz w:val="24"/>
          <w:szCs w:val="24"/>
          <w:lang w:eastAsia="ru-RU"/>
        </w:rPr>
        <w:softHyphen/>
        <w:t>каза на копирование информации, когда потенциальный потре</w:t>
      </w:r>
      <w:r w:rsidRPr="0047024C">
        <w:rPr>
          <w:rFonts w:ascii="Verdana" w:eastAsia="Times New Roman" w:hAnsi="Verdana" w:cs="Times New Roman"/>
          <w:color w:val="424242"/>
          <w:sz w:val="24"/>
          <w:szCs w:val="24"/>
          <w:lang w:eastAsia="ru-RU"/>
        </w:rPr>
        <w:softHyphen/>
        <w:t>битель станет реальным. В ведомственном архиве лучшим резуль</w:t>
      </w:r>
      <w:r w:rsidRPr="0047024C">
        <w:rPr>
          <w:rFonts w:ascii="Verdana" w:eastAsia="Times New Roman" w:hAnsi="Verdana" w:cs="Times New Roman"/>
          <w:color w:val="424242"/>
          <w:sz w:val="24"/>
          <w:szCs w:val="24"/>
          <w:lang w:eastAsia="ru-RU"/>
        </w:rPr>
        <w:softHyphen/>
        <w:t>татом работы по инициативному информированию является по</w:t>
      </w:r>
      <w:r w:rsidRPr="0047024C">
        <w:rPr>
          <w:rFonts w:ascii="Verdana" w:eastAsia="Times New Roman" w:hAnsi="Verdana" w:cs="Times New Roman"/>
          <w:color w:val="424242"/>
          <w:sz w:val="24"/>
          <w:szCs w:val="24"/>
          <w:lang w:eastAsia="ru-RU"/>
        </w:rPr>
        <w:softHyphen/>
        <w:t>вышение эффективности работы учреждения или организации за счет использования документной информации.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Таким образом, в современных условиях инициативное инфор</w:t>
      </w:r>
      <w:r w:rsidRPr="0047024C">
        <w:rPr>
          <w:rFonts w:ascii="Verdana" w:eastAsia="Times New Roman" w:hAnsi="Verdana" w:cs="Times New Roman"/>
          <w:color w:val="424242"/>
          <w:sz w:val="24"/>
          <w:szCs w:val="24"/>
          <w:lang w:eastAsia="ru-RU"/>
        </w:rPr>
        <w:softHyphen/>
        <w:t>мирование осуществляется по согласованию с потребителем ин</w:t>
      </w:r>
      <w:r w:rsidRPr="0047024C">
        <w:rPr>
          <w:rFonts w:ascii="Verdana" w:eastAsia="Times New Roman" w:hAnsi="Verdana" w:cs="Times New Roman"/>
          <w:color w:val="424242"/>
          <w:sz w:val="24"/>
          <w:szCs w:val="24"/>
          <w:lang w:eastAsia="ru-RU"/>
        </w:rPr>
        <w:softHyphen/>
        <w:t>формации, как правило, в целях реализации совместных проек</w:t>
      </w:r>
      <w:r w:rsidRPr="0047024C">
        <w:rPr>
          <w:rFonts w:ascii="Verdana" w:eastAsia="Times New Roman" w:hAnsi="Verdana" w:cs="Times New Roman"/>
          <w:color w:val="424242"/>
          <w:sz w:val="24"/>
          <w:szCs w:val="24"/>
          <w:lang w:eastAsia="ru-RU"/>
        </w:rPr>
        <w:softHyphen/>
        <w:t>тов, заключения договоров о сотрудничестве, лицензионных до</w:t>
      </w:r>
      <w:r w:rsidRPr="0047024C">
        <w:rPr>
          <w:rFonts w:ascii="Verdana" w:eastAsia="Times New Roman" w:hAnsi="Verdana" w:cs="Times New Roman"/>
          <w:color w:val="424242"/>
          <w:sz w:val="24"/>
          <w:szCs w:val="24"/>
          <w:lang w:eastAsia="ru-RU"/>
        </w:rPr>
        <w:softHyphen/>
        <w:t>говоров на коммерческое использование документов и др. Если в государственном архиве создается маркетинговая служба, иници</w:t>
      </w:r>
      <w:r w:rsidRPr="0047024C">
        <w:rPr>
          <w:rFonts w:ascii="Verdana" w:eastAsia="Times New Roman" w:hAnsi="Verdana" w:cs="Times New Roman"/>
          <w:color w:val="424242"/>
          <w:sz w:val="24"/>
          <w:szCs w:val="24"/>
          <w:lang w:eastAsia="ru-RU"/>
        </w:rPr>
        <w:softHyphen/>
        <w:t>ативное информирование возлагается на нее.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Предоставление документов пользователям через читальный зал для исследовательской работы. В государственном архиве для пре</w:t>
      </w:r>
      <w:r w:rsidRPr="0047024C">
        <w:rPr>
          <w:rFonts w:ascii="Verdana" w:eastAsia="Times New Roman" w:hAnsi="Verdana" w:cs="Times New Roman"/>
          <w:color w:val="424242"/>
          <w:sz w:val="24"/>
          <w:szCs w:val="24"/>
          <w:lang w:eastAsia="ru-RU"/>
        </w:rPr>
        <w:softHyphen/>
        <w:t>доставления архивных документов пользователям (исследователям) создается специальное структурное подразделение — читальный зал, оснащенный необходимым оборудованием для просмотра документов и микрофильмов, а также необходимым научно-спра</w:t>
      </w:r>
      <w:r w:rsidRPr="0047024C">
        <w:rPr>
          <w:rFonts w:ascii="Verdana" w:eastAsia="Times New Roman" w:hAnsi="Verdana" w:cs="Times New Roman"/>
          <w:color w:val="424242"/>
          <w:sz w:val="24"/>
          <w:szCs w:val="24"/>
          <w:lang w:eastAsia="ru-RU"/>
        </w:rPr>
        <w:softHyphen/>
        <w:t>вочным аппаратом. В архивах кинофотодокументов и звукозаписей создаются просмотровые залы, комнаты прослушивания фонодокументов. В ведомственном архиве обслуживание сотрудников орга</w:t>
      </w:r>
      <w:r w:rsidRPr="0047024C">
        <w:rPr>
          <w:rFonts w:ascii="Verdana" w:eastAsia="Times New Roman" w:hAnsi="Verdana" w:cs="Times New Roman"/>
          <w:color w:val="424242"/>
          <w:sz w:val="24"/>
          <w:szCs w:val="24"/>
          <w:lang w:eastAsia="ru-RU"/>
        </w:rPr>
        <w:softHyphen/>
        <w:t>низации и других пользователей осуществляется либо в специаль</w:t>
      </w:r>
      <w:r w:rsidRPr="0047024C">
        <w:rPr>
          <w:rFonts w:ascii="Verdana" w:eastAsia="Times New Roman" w:hAnsi="Verdana" w:cs="Times New Roman"/>
          <w:color w:val="424242"/>
          <w:sz w:val="24"/>
          <w:szCs w:val="24"/>
          <w:lang w:eastAsia="ru-RU"/>
        </w:rPr>
        <w:softHyphen/>
        <w:t>ном помещении, либо в рабочей комнате сотрудников архива. В последнем случае в ней выделяется специальное рабочее место для исследователей.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Предоставление документов и научно-справочного аппарата в читальном зале архивов осуществляется бесплатно. В государствен</w:t>
      </w:r>
      <w:r w:rsidRPr="0047024C">
        <w:rPr>
          <w:rFonts w:ascii="Verdana" w:eastAsia="Times New Roman" w:hAnsi="Verdana" w:cs="Times New Roman"/>
          <w:color w:val="424242"/>
          <w:sz w:val="24"/>
          <w:szCs w:val="24"/>
          <w:lang w:eastAsia="ru-RU"/>
        </w:rPr>
        <w:softHyphen/>
        <w:t>ном архиве плата взимается в том случае, если исследователь не ведет самостоятельный поиск (как за исполнение тематического запроса). Поэтому, чтобы избежать лишних затрат, следует изу</w:t>
      </w:r>
      <w:r w:rsidRPr="0047024C">
        <w:rPr>
          <w:rFonts w:ascii="Verdana" w:eastAsia="Times New Roman" w:hAnsi="Verdana" w:cs="Times New Roman"/>
          <w:color w:val="424242"/>
          <w:sz w:val="24"/>
          <w:szCs w:val="24"/>
          <w:lang w:eastAsia="ru-RU"/>
        </w:rPr>
        <w:softHyphen/>
        <w:t>чить раздел об архивной эвристике. Кроме того, плата может взи</w:t>
      </w:r>
      <w:r w:rsidRPr="0047024C">
        <w:rPr>
          <w:rFonts w:ascii="Verdana" w:eastAsia="Times New Roman" w:hAnsi="Verdana" w:cs="Times New Roman"/>
          <w:color w:val="424242"/>
          <w:sz w:val="24"/>
          <w:szCs w:val="24"/>
          <w:lang w:eastAsia="ru-RU"/>
        </w:rPr>
        <w:softHyphen/>
        <w:t>маться за ряд дополнительных услуг (ксерокопирование, сроч</w:t>
      </w:r>
      <w:r w:rsidRPr="0047024C">
        <w:rPr>
          <w:rFonts w:ascii="Verdana" w:eastAsia="Times New Roman" w:hAnsi="Verdana" w:cs="Times New Roman"/>
          <w:color w:val="424242"/>
          <w:sz w:val="24"/>
          <w:szCs w:val="24"/>
          <w:lang w:eastAsia="ru-RU"/>
        </w:rPr>
        <w:softHyphen/>
        <w:t>ность исполнения запроса). Перечень платных услуг должен быть указан в доступном для пользователей месте.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Расписание работы читального зала должно быть вывешено на доступном месте, указано в справочниках или размещено на сай</w:t>
      </w:r>
      <w:r w:rsidRPr="0047024C">
        <w:rPr>
          <w:rFonts w:ascii="Verdana" w:eastAsia="Times New Roman" w:hAnsi="Verdana" w:cs="Times New Roman"/>
          <w:color w:val="424242"/>
          <w:sz w:val="24"/>
          <w:szCs w:val="24"/>
          <w:lang w:eastAsia="ru-RU"/>
        </w:rPr>
        <w:softHyphen/>
        <w:t>те архива в Интернет.</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Правила работы исследователей в читальном зале данного ар</w:t>
      </w:r>
      <w:r w:rsidRPr="0047024C">
        <w:rPr>
          <w:rFonts w:ascii="Verdana" w:eastAsia="Times New Roman" w:hAnsi="Verdana" w:cs="Times New Roman"/>
          <w:color w:val="424242"/>
          <w:sz w:val="24"/>
          <w:szCs w:val="24"/>
          <w:lang w:eastAsia="ru-RU"/>
        </w:rPr>
        <w:softHyphen/>
        <w:t>хива должны находиться в соответствии с Правилами работы ис</w:t>
      </w:r>
      <w:r w:rsidRPr="0047024C">
        <w:rPr>
          <w:rFonts w:ascii="Verdana" w:eastAsia="Times New Roman" w:hAnsi="Verdana" w:cs="Times New Roman"/>
          <w:color w:val="424242"/>
          <w:sz w:val="24"/>
          <w:szCs w:val="24"/>
          <w:lang w:eastAsia="ru-RU"/>
        </w:rPr>
        <w:softHyphen/>
        <w:t>следователей в читальных залах государственных архивов, утвер</w:t>
      </w:r>
      <w:r w:rsidRPr="0047024C">
        <w:rPr>
          <w:rFonts w:ascii="Verdana" w:eastAsia="Times New Roman" w:hAnsi="Verdana" w:cs="Times New Roman"/>
          <w:color w:val="424242"/>
          <w:sz w:val="24"/>
          <w:szCs w:val="24"/>
          <w:lang w:eastAsia="ru-RU"/>
        </w:rPr>
        <w:softHyphen/>
        <w:t>жденных Росархивом в 1998 г.</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При первом посещении государственного архива на каждого пользователя заводится личное дело, в которое подшиваются: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все письма-направления и заявления данного пользователя;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анкета исследователя с подпиской о знакомстве с правилами работы читального зала и обязательством их выполнять;</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заказы на выдачу описей и дел;</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заказы на копирование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ведомственном архиве на каждого пользователя заводится карточка с указанием основных сведений о должности, месте ра</w:t>
      </w:r>
      <w:r w:rsidRPr="0047024C">
        <w:rPr>
          <w:rFonts w:ascii="Verdana" w:eastAsia="Times New Roman" w:hAnsi="Verdana" w:cs="Times New Roman"/>
          <w:color w:val="424242"/>
          <w:sz w:val="24"/>
          <w:szCs w:val="24"/>
          <w:lang w:eastAsia="ru-RU"/>
        </w:rPr>
        <w:softHyphen/>
        <w:t>боты, цели и темы исследования, заказанных делах и др.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случае повреждения или хищения дел, внесения изменений в текст документов и т.д. пользователь несет ответственность: от ли</w:t>
      </w:r>
      <w:r w:rsidRPr="0047024C">
        <w:rPr>
          <w:rFonts w:ascii="Verdana" w:eastAsia="Times New Roman" w:hAnsi="Verdana" w:cs="Times New Roman"/>
          <w:color w:val="424242"/>
          <w:sz w:val="24"/>
          <w:szCs w:val="24"/>
          <w:lang w:eastAsia="ru-RU"/>
        </w:rPr>
        <w:softHyphen/>
        <w:t>шения права пользования читальным залом до уголовной ответ</w:t>
      </w:r>
      <w:r w:rsidRPr="0047024C">
        <w:rPr>
          <w:rFonts w:ascii="Verdana" w:eastAsia="Times New Roman" w:hAnsi="Verdana" w:cs="Times New Roman"/>
          <w:color w:val="424242"/>
          <w:sz w:val="24"/>
          <w:szCs w:val="24"/>
          <w:lang w:eastAsia="ru-RU"/>
        </w:rPr>
        <w:softHyphen/>
        <w:t>ственности.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Выдача подлинных документов и дел во временное пользование. Удовлетворению информационных запросов пользователей служит и та</w:t>
      </w:r>
      <w:r w:rsidRPr="0047024C">
        <w:rPr>
          <w:rFonts w:ascii="Verdana" w:eastAsia="Times New Roman" w:hAnsi="Verdana" w:cs="Times New Roman"/>
          <w:color w:val="424242"/>
          <w:sz w:val="24"/>
          <w:szCs w:val="24"/>
          <w:lang w:eastAsia="ru-RU"/>
        </w:rPr>
        <w:softHyphen/>
        <w:t>кая форма использования документов, как выдача подлинных доку</w:t>
      </w:r>
      <w:r w:rsidRPr="0047024C">
        <w:rPr>
          <w:rFonts w:ascii="Verdana" w:eastAsia="Times New Roman" w:hAnsi="Verdana" w:cs="Times New Roman"/>
          <w:color w:val="424242"/>
          <w:sz w:val="24"/>
          <w:szCs w:val="24"/>
          <w:lang w:eastAsia="ru-RU"/>
        </w:rPr>
        <w:softHyphen/>
        <w:t>ментов и дел во временное пользование. Подлинные дела и доку</w:t>
      </w:r>
      <w:r w:rsidRPr="0047024C">
        <w:rPr>
          <w:rFonts w:ascii="Verdana" w:eastAsia="Times New Roman" w:hAnsi="Verdana" w:cs="Times New Roman"/>
          <w:color w:val="424242"/>
          <w:sz w:val="24"/>
          <w:szCs w:val="24"/>
          <w:lang w:eastAsia="ru-RU"/>
        </w:rPr>
        <w:softHyphen/>
        <w:t>менты выдаются либо фондообразователям, передавшим их на хра</w:t>
      </w:r>
      <w:r w:rsidRPr="0047024C">
        <w:rPr>
          <w:rFonts w:ascii="Verdana" w:eastAsia="Times New Roman" w:hAnsi="Verdana" w:cs="Times New Roman"/>
          <w:color w:val="424242"/>
          <w:sz w:val="24"/>
          <w:szCs w:val="24"/>
          <w:lang w:eastAsia="ru-RU"/>
        </w:rPr>
        <w:softHyphen/>
        <w:t>нение (как физическим, так и юридически лицам), либо органам суда, прокуратуры, Федеральной службы безопасности (ФСБ) или МВД в исключительных случаях, когда в целях защиты законности или государственной безопасности необходим именно подлинник документа. Особо ограничена выдача документов из личных фондов или фондов негосударственных организаций. Дела выдаются во временное пользование на основании запроса (заявления) фондообразователя, а также его наследников или правопреемников, в котором указывается, для каких целей и какие именно документы (желательно, с шифрами) должны быть выданы.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Особое внимание следует обратить на обеспечение сохран</w:t>
      </w:r>
      <w:r w:rsidRPr="0047024C">
        <w:rPr>
          <w:rFonts w:ascii="Verdana" w:eastAsia="Times New Roman" w:hAnsi="Verdana" w:cs="Times New Roman"/>
          <w:color w:val="424242"/>
          <w:sz w:val="24"/>
          <w:szCs w:val="24"/>
          <w:lang w:eastAsia="ru-RU"/>
        </w:rPr>
        <w:softHyphen/>
        <w:t>ности документов. В архиве составляется акт выдачи дел во вре</w:t>
      </w:r>
      <w:r w:rsidRPr="0047024C">
        <w:rPr>
          <w:rFonts w:ascii="Verdana" w:eastAsia="Times New Roman" w:hAnsi="Verdana" w:cs="Times New Roman"/>
          <w:color w:val="424242"/>
          <w:sz w:val="24"/>
          <w:szCs w:val="24"/>
          <w:lang w:eastAsia="ru-RU"/>
        </w:rPr>
        <w:softHyphen/>
        <w:t>менное пользование, в котором перечисляются шифры выда</w:t>
      </w:r>
      <w:r w:rsidRPr="0047024C">
        <w:rPr>
          <w:rFonts w:ascii="Verdana" w:eastAsia="Times New Roman" w:hAnsi="Verdana" w:cs="Times New Roman"/>
          <w:color w:val="424242"/>
          <w:sz w:val="24"/>
          <w:szCs w:val="24"/>
          <w:lang w:eastAsia="ru-RU"/>
        </w:rPr>
        <w:softHyphen/>
        <w:t>ваемых дел, указывается срок возвращения документов и зак</w:t>
      </w:r>
      <w:r w:rsidRPr="0047024C">
        <w:rPr>
          <w:rFonts w:ascii="Verdana" w:eastAsia="Times New Roman" w:hAnsi="Verdana" w:cs="Times New Roman"/>
          <w:color w:val="424242"/>
          <w:sz w:val="24"/>
          <w:szCs w:val="24"/>
          <w:lang w:eastAsia="ru-RU"/>
        </w:rPr>
        <w:softHyphen/>
        <w:t>репляется ответственность пользователя за их сохранность. Акт составляется в двух экземплярах, подписывается руководством архива и руководством учреждения-пользователя, после возвра</w:t>
      </w:r>
      <w:r w:rsidRPr="0047024C">
        <w:rPr>
          <w:rFonts w:ascii="Verdana" w:eastAsia="Times New Roman" w:hAnsi="Verdana" w:cs="Times New Roman"/>
          <w:color w:val="424242"/>
          <w:sz w:val="24"/>
          <w:szCs w:val="24"/>
          <w:lang w:eastAsia="ru-RU"/>
        </w:rPr>
        <w:softHyphen/>
        <w:t>щения дел подшивается в дело фонда. По возвращении дел ар</w:t>
      </w:r>
      <w:r w:rsidRPr="0047024C">
        <w:rPr>
          <w:rFonts w:ascii="Verdana" w:eastAsia="Times New Roman" w:hAnsi="Verdana" w:cs="Times New Roman"/>
          <w:color w:val="424242"/>
          <w:sz w:val="24"/>
          <w:szCs w:val="24"/>
          <w:lang w:eastAsia="ru-RU"/>
        </w:rPr>
        <w:softHyphen/>
        <w:t>хивом проводится проверка их наличия и состояния. Архив дол</w:t>
      </w:r>
      <w:r w:rsidRPr="0047024C">
        <w:rPr>
          <w:rFonts w:ascii="Verdana" w:eastAsia="Times New Roman" w:hAnsi="Verdana" w:cs="Times New Roman"/>
          <w:color w:val="424242"/>
          <w:sz w:val="24"/>
          <w:szCs w:val="24"/>
          <w:lang w:eastAsia="ru-RU"/>
        </w:rPr>
        <w:softHyphen/>
        <w:t>жен принять все меры к тому, чтобы упаковка документов и их перевозка соответствовали требованиям обеспечения их сохран</w:t>
      </w:r>
      <w:r w:rsidRPr="0047024C">
        <w:rPr>
          <w:rFonts w:ascii="Verdana" w:eastAsia="Times New Roman" w:hAnsi="Verdana" w:cs="Times New Roman"/>
          <w:color w:val="424242"/>
          <w:sz w:val="24"/>
          <w:szCs w:val="24"/>
          <w:lang w:eastAsia="ru-RU"/>
        </w:rPr>
        <w:softHyphen/>
        <w:t>ности. Пользователь не имеет права предоставлять документы третьим лицам и использовать их в других целях, кроме указан</w:t>
      </w:r>
      <w:r w:rsidRPr="0047024C">
        <w:rPr>
          <w:rFonts w:ascii="Verdana" w:eastAsia="Times New Roman" w:hAnsi="Verdana" w:cs="Times New Roman"/>
          <w:color w:val="424242"/>
          <w:sz w:val="24"/>
          <w:szCs w:val="24"/>
          <w:lang w:eastAsia="ru-RU"/>
        </w:rPr>
        <w:softHyphen/>
        <w:t>ных в письме-запросе.</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Публикация документов. Под публикацией архивных докумен</w:t>
      </w:r>
      <w:r w:rsidRPr="0047024C">
        <w:rPr>
          <w:rFonts w:ascii="Verdana" w:eastAsia="Times New Roman" w:hAnsi="Verdana" w:cs="Times New Roman"/>
          <w:color w:val="424242"/>
          <w:sz w:val="24"/>
          <w:szCs w:val="24"/>
          <w:lang w:eastAsia="ru-RU"/>
        </w:rPr>
        <w:softHyphen/>
        <w:t>тов понимают совокупность работ по подготовке документов к изданию.</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Существуют различные типы, виды и формы публикации до</w:t>
      </w:r>
      <w:r w:rsidRPr="0047024C">
        <w:rPr>
          <w:rFonts w:ascii="Verdana" w:eastAsia="Times New Roman" w:hAnsi="Verdana" w:cs="Times New Roman"/>
          <w:color w:val="424242"/>
          <w:sz w:val="24"/>
          <w:szCs w:val="24"/>
          <w:lang w:eastAsia="ru-RU"/>
        </w:rPr>
        <w:softHyphen/>
        <w:t>кументов (табл. 7).</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Таблица 7</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0"/>
        <w:gridCol w:w="2928"/>
        <w:gridCol w:w="2971"/>
      </w:tblGrid>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lastRenderedPageBreak/>
              <w:t>Тип публикаций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Вид публикаций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Форма публикаций</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Научные публика</w:t>
            </w:r>
            <w:r w:rsidRPr="0047024C">
              <w:rPr>
                <w:rFonts w:ascii="Tahoma" w:eastAsia="Times New Roman" w:hAnsi="Tahoma" w:cs="Tahoma"/>
                <w:color w:val="424242"/>
                <w:sz w:val="20"/>
                <w:szCs w:val="20"/>
                <w:lang w:eastAsia="ru-RU"/>
              </w:rPr>
              <w:softHyphen/>
              <w:t>ции, предназначен</w:t>
            </w:r>
            <w:r w:rsidRPr="0047024C">
              <w:rPr>
                <w:rFonts w:ascii="Tahoma" w:eastAsia="Times New Roman" w:hAnsi="Tahoma" w:cs="Tahoma"/>
                <w:color w:val="424242"/>
                <w:sz w:val="20"/>
                <w:szCs w:val="20"/>
                <w:lang w:eastAsia="ru-RU"/>
              </w:rPr>
              <w:softHyphen/>
              <w:t>ные для научного исследования и заменяющие непосред</w:t>
            </w:r>
            <w:r w:rsidRPr="0047024C">
              <w:rPr>
                <w:rFonts w:ascii="Tahoma" w:eastAsia="Times New Roman" w:hAnsi="Tahoma" w:cs="Tahoma"/>
                <w:color w:val="424242"/>
                <w:sz w:val="20"/>
                <w:szCs w:val="20"/>
                <w:lang w:eastAsia="ru-RU"/>
              </w:rPr>
              <w:softHyphen/>
              <w:t>ственное обращение к источнику. В них приводится история текста, его внешние особенности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Пофондовые: из документов одного архивного фонда. Тематические: из документов различных фондов, но по одной теме. Публикации докумен</w:t>
            </w:r>
            <w:r w:rsidRPr="0047024C">
              <w:rPr>
                <w:rFonts w:ascii="Tahoma" w:eastAsia="Times New Roman" w:hAnsi="Tahoma" w:cs="Tahoma"/>
                <w:color w:val="424242"/>
                <w:sz w:val="20"/>
                <w:szCs w:val="20"/>
                <w:lang w:eastAsia="ru-RU"/>
              </w:rPr>
              <w:softHyphen/>
              <w:t>тов одного вида (акты, протоколы). Публикация документов одного 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Корпус: свод источ</w:t>
            </w:r>
            <w:r w:rsidRPr="0047024C">
              <w:rPr>
                <w:rFonts w:ascii="Tahoma" w:eastAsia="Times New Roman" w:hAnsi="Tahoma" w:cs="Tahoma"/>
                <w:color w:val="424242"/>
                <w:sz w:val="20"/>
                <w:szCs w:val="20"/>
                <w:lang w:eastAsia="ru-RU"/>
              </w:rPr>
              <w:softHyphen/>
              <w:t>ников по определен</w:t>
            </w:r>
            <w:r w:rsidRPr="0047024C">
              <w:rPr>
                <w:rFonts w:ascii="Tahoma" w:eastAsia="Times New Roman" w:hAnsi="Tahoma" w:cs="Tahoma"/>
                <w:color w:val="424242"/>
                <w:sz w:val="20"/>
                <w:szCs w:val="20"/>
                <w:lang w:eastAsia="ru-RU"/>
              </w:rPr>
              <w:softHyphen/>
              <w:t>ной теме. Том: часть продол</w:t>
            </w:r>
            <w:r w:rsidRPr="0047024C">
              <w:rPr>
                <w:rFonts w:ascii="Tahoma" w:eastAsia="Times New Roman" w:hAnsi="Tahoma" w:cs="Tahoma"/>
                <w:color w:val="424242"/>
                <w:sz w:val="20"/>
                <w:szCs w:val="20"/>
                <w:lang w:eastAsia="ru-RU"/>
              </w:rPr>
              <w:softHyphen/>
              <w:t>жающегося или многотомного издания. Выпуск: часть перио</w:t>
            </w:r>
            <w:r w:rsidRPr="0047024C">
              <w:rPr>
                <w:rFonts w:ascii="Tahoma" w:eastAsia="Times New Roman" w:hAnsi="Tahoma" w:cs="Tahoma"/>
                <w:color w:val="424242"/>
                <w:sz w:val="20"/>
                <w:szCs w:val="20"/>
                <w:lang w:eastAsia="ru-RU"/>
              </w:rPr>
              <w:softHyphen/>
              <w:t>дического издания или серии. Часть, раздел: часть текста одной книги. CD-ROM. Комплект микрофиль</w:t>
            </w:r>
            <w:r w:rsidRPr="0047024C">
              <w:rPr>
                <w:rFonts w:ascii="Tahoma" w:eastAsia="Times New Roman" w:hAnsi="Tahoma" w:cs="Tahoma"/>
                <w:color w:val="424242"/>
                <w:sz w:val="20"/>
                <w:szCs w:val="20"/>
                <w:lang w:eastAsia="ru-RU"/>
              </w:rPr>
              <w:softHyphen/>
              <w:t>мов</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Научно-популярные издания, рассчитан</w:t>
            </w:r>
            <w:r w:rsidRPr="0047024C">
              <w:rPr>
                <w:rFonts w:ascii="Tahoma" w:eastAsia="Times New Roman" w:hAnsi="Tahoma" w:cs="Tahoma"/>
                <w:color w:val="424242"/>
                <w:sz w:val="20"/>
                <w:szCs w:val="20"/>
                <w:lang w:eastAsia="ru-RU"/>
              </w:rPr>
              <w:softHyphen/>
              <w:t>ные на широкий круг любителей истории. Поскольку они пред</w:t>
            </w:r>
            <w:r w:rsidRPr="0047024C">
              <w:rPr>
                <w:rFonts w:ascii="Tahoma" w:eastAsia="Times New Roman" w:hAnsi="Tahoma" w:cs="Tahoma"/>
                <w:color w:val="424242"/>
                <w:sz w:val="20"/>
                <w:szCs w:val="20"/>
                <w:lang w:eastAsia="ru-RU"/>
              </w:rPr>
              <w:softHyphen/>
              <w:t>назначены не для профессионалов, к этим изданиям со</w:t>
            </w:r>
            <w:r w:rsidRPr="0047024C">
              <w:rPr>
                <w:rFonts w:ascii="Tahoma" w:eastAsia="Times New Roman" w:hAnsi="Tahoma" w:cs="Tahoma"/>
                <w:color w:val="424242"/>
                <w:sz w:val="20"/>
                <w:szCs w:val="20"/>
                <w:lang w:eastAsia="ru-RU"/>
              </w:rPr>
              <w:softHyphen/>
              <w:t>ставляется справочный аппарат, делающий текст источника доступным.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То же</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Учебные издания, предназначенные для освоения учебных программ (хресто</w:t>
            </w:r>
            <w:r w:rsidRPr="0047024C">
              <w:rPr>
                <w:rFonts w:ascii="Tahoma" w:eastAsia="Times New Roman" w:hAnsi="Tahoma" w:cs="Tahoma"/>
                <w:color w:val="424242"/>
                <w:sz w:val="20"/>
                <w:szCs w:val="20"/>
                <w:lang w:eastAsia="ru-RU"/>
              </w:rPr>
              <w:softHyphen/>
              <w:t>матии, тематические подборки).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w:t>
            </w:r>
          </w:p>
        </w:tc>
      </w:tr>
    </w:tbl>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Публикация готовится в несколько этапов: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выявление и отбор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выбор и передача текста документа;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археографическое оформление документа и составление науч</w:t>
      </w:r>
      <w:r w:rsidRPr="0047024C">
        <w:rPr>
          <w:rFonts w:ascii="Verdana" w:eastAsia="Times New Roman" w:hAnsi="Verdana" w:cs="Times New Roman"/>
          <w:color w:val="424242"/>
          <w:sz w:val="24"/>
          <w:szCs w:val="24"/>
          <w:lang w:eastAsia="ru-RU"/>
        </w:rPr>
        <w:softHyphen/>
        <w:t>но-справочного аппарата к публикации;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формирование макета публикации.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Методика работы по публикации документов основана на «Пра</w:t>
      </w:r>
      <w:r w:rsidRPr="0047024C">
        <w:rPr>
          <w:rFonts w:ascii="Verdana" w:eastAsia="Times New Roman" w:hAnsi="Verdana" w:cs="Times New Roman"/>
          <w:color w:val="424242"/>
          <w:sz w:val="24"/>
          <w:szCs w:val="24"/>
          <w:lang w:eastAsia="ru-RU"/>
        </w:rPr>
        <w:softHyphen/>
        <w:t>вилах публикации исторических документов в СССР» (М., 1990).</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Информационные мероприятия в научных и культурно-просветительных целях. Формы использования документов в научных и куль</w:t>
      </w:r>
      <w:r w:rsidRPr="0047024C">
        <w:rPr>
          <w:rFonts w:ascii="Verdana" w:eastAsia="Times New Roman" w:hAnsi="Verdana" w:cs="Times New Roman"/>
          <w:color w:val="424242"/>
          <w:sz w:val="24"/>
          <w:szCs w:val="24"/>
          <w:lang w:eastAsia="ru-RU"/>
        </w:rPr>
        <w:softHyphen/>
        <w:t>турно-просветительских целях очень многообразны: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организация выставок документов;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архива в средствах массовой инфор</w:t>
      </w:r>
      <w:r w:rsidRPr="0047024C">
        <w:rPr>
          <w:rFonts w:ascii="Verdana" w:eastAsia="Times New Roman" w:hAnsi="Verdana" w:cs="Times New Roman"/>
          <w:color w:val="424242"/>
          <w:sz w:val="24"/>
          <w:szCs w:val="24"/>
          <w:lang w:eastAsia="ru-RU"/>
        </w:rPr>
        <w:softHyphen/>
        <w:t>мации;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организация: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вечеров-встреч с общественностью;</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экскурсий в архивы;</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презентаций, дней открытых дверей;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lastRenderedPageBreak/>
        <w:t>лекций и докладов;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устных журналов;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читательских конференций;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уроков для студентов и школьников.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Из перечисленных форм рассмотрим наиболее интересные — организация выставок документов и использование документов в электронных средствах массовой информации (СМИ), которые осуществляются на основе договора о сотрудничестве (коммер</w:t>
      </w:r>
      <w:r w:rsidRPr="0047024C">
        <w:rPr>
          <w:rFonts w:ascii="Verdana" w:eastAsia="Times New Roman" w:hAnsi="Verdana" w:cs="Times New Roman"/>
          <w:color w:val="424242"/>
          <w:sz w:val="24"/>
          <w:szCs w:val="24"/>
          <w:lang w:eastAsia="ru-RU"/>
        </w:rPr>
        <w:softHyphen/>
        <w:t>ческом использовании документов архива).</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Под выставкой документов понимают художественно оформ</w:t>
      </w:r>
      <w:r w:rsidRPr="0047024C">
        <w:rPr>
          <w:rFonts w:ascii="Verdana" w:eastAsia="Times New Roman" w:hAnsi="Verdana" w:cs="Times New Roman"/>
          <w:color w:val="424242"/>
          <w:sz w:val="24"/>
          <w:szCs w:val="24"/>
          <w:lang w:eastAsia="ru-RU"/>
        </w:rPr>
        <w:softHyphen/>
        <w:t>ленную подборку документов, предназначенную для их публич</w:t>
      </w:r>
      <w:r w:rsidRPr="0047024C">
        <w:rPr>
          <w:rFonts w:ascii="Verdana" w:eastAsia="Times New Roman" w:hAnsi="Verdana" w:cs="Times New Roman"/>
          <w:color w:val="424242"/>
          <w:sz w:val="24"/>
          <w:szCs w:val="24"/>
          <w:lang w:eastAsia="ru-RU"/>
        </w:rPr>
        <w:softHyphen/>
        <w:t>ной демонстрации. В отличие от выставки картин или произведе</w:t>
      </w:r>
      <w:r w:rsidRPr="0047024C">
        <w:rPr>
          <w:rFonts w:ascii="Verdana" w:eastAsia="Times New Roman" w:hAnsi="Verdana" w:cs="Times New Roman"/>
          <w:color w:val="424242"/>
          <w:sz w:val="24"/>
          <w:szCs w:val="24"/>
          <w:lang w:eastAsia="ru-RU"/>
        </w:rPr>
        <w:softHyphen/>
        <w:t>ний декоративно-прикладного искусства, где объект экспониро</w:t>
      </w:r>
      <w:r w:rsidRPr="0047024C">
        <w:rPr>
          <w:rFonts w:ascii="Verdana" w:eastAsia="Times New Roman" w:hAnsi="Verdana" w:cs="Times New Roman"/>
          <w:color w:val="424242"/>
          <w:sz w:val="24"/>
          <w:szCs w:val="24"/>
          <w:lang w:eastAsia="ru-RU"/>
        </w:rPr>
        <w:softHyphen/>
        <w:t>вания «говорит сам за себя», архивные документы требуют тща</w:t>
      </w:r>
      <w:r w:rsidRPr="0047024C">
        <w:rPr>
          <w:rFonts w:ascii="Verdana" w:eastAsia="Times New Roman" w:hAnsi="Verdana" w:cs="Times New Roman"/>
          <w:color w:val="424242"/>
          <w:sz w:val="24"/>
          <w:szCs w:val="24"/>
          <w:lang w:eastAsia="ru-RU"/>
        </w:rPr>
        <w:softHyphen/>
        <w:t>тельно продуманной экспозиции, для того чтобы мир древних рукописей раскрылся не только для профессионалов, но и для каждого человека, интересующегося отечественной историей. По</w:t>
      </w:r>
      <w:r w:rsidRPr="0047024C">
        <w:rPr>
          <w:rFonts w:ascii="Verdana" w:eastAsia="Times New Roman" w:hAnsi="Verdana" w:cs="Times New Roman"/>
          <w:color w:val="424242"/>
          <w:sz w:val="24"/>
          <w:szCs w:val="24"/>
          <w:lang w:eastAsia="ru-RU"/>
        </w:rPr>
        <w:softHyphen/>
        <w:t>этому архивисты, как правило, прибегают к помощи профессио</w:t>
      </w:r>
      <w:r w:rsidRPr="0047024C">
        <w:rPr>
          <w:rFonts w:ascii="Verdana" w:eastAsia="Times New Roman" w:hAnsi="Verdana" w:cs="Times New Roman"/>
          <w:color w:val="424242"/>
          <w:sz w:val="24"/>
          <w:szCs w:val="24"/>
          <w:lang w:eastAsia="ru-RU"/>
        </w:rPr>
        <w:softHyphen/>
        <w:t>налов — музейных работников, художников-оформителей. Архив также может предоставлять свои документы на выставки, органи</w:t>
      </w:r>
      <w:r w:rsidRPr="0047024C">
        <w:rPr>
          <w:rFonts w:ascii="Verdana" w:eastAsia="Times New Roman" w:hAnsi="Verdana" w:cs="Times New Roman"/>
          <w:color w:val="424242"/>
          <w:sz w:val="24"/>
          <w:szCs w:val="24"/>
          <w:lang w:eastAsia="ru-RU"/>
        </w:rPr>
        <w:softHyphen/>
        <w:t>зуемые музеями или другими учреждениями.</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Выставки бывают постоянно действующие, временные, ста</w:t>
      </w:r>
      <w:r w:rsidRPr="0047024C">
        <w:rPr>
          <w:rFonts w:ascii="Verdana" w:eastAsia="Times New Roman" w:hAnsi="Verdana" w:cs="Times New Roman"/>
          <w:color w:val="424242"/>
          <w:sz w:val="24"/>
          <w:szCs w:val="24"/>
          <w:lang w:eastAsia="ru-RU"/>
        </w:rPr>
        <w:softHyphen/>
        <w:t>ционарные, передвижные, межархивные, межрегиональные, все</w:t>
      </w:r>
      <w:r w:rsidRPr="0047024C">
        <w:rPr>
          <w:rFonts w:ascii="Verdana" w:eastAsia="Times New Roman" w:hAnsi="Verdana" w:cs="Times New Roman"/>
          <w:color w:val="424242"/>
          <w:sz w:val="24"/>
          <w:szCs w:val="24"/>
          <w:lang w:eastAsia="ru-RU"/>
        </w:rPr>
        <w:softHyphen/>
        <w:t>российские, международные. В идеале каждый государственный архив должен иметь постоянно действующий выставочный зал. Так в 2000 г. в Москве открылся выставочный зал Росархива. Ведом</w:t>
      </w:r>
      <w:r w:rsidRPr="0047024C">
        <w:rPr>
          <w:rFonts w:ascii="Verdana" w:eastAsia="Times New Roman" w:hAnsi="Verdana" w:cs="Times New Roman"/>
          <w:color w:val="424242"/>
          <w:sz w:val="24"/>
          <w:szCs w:val="24"/>
          <w:lang w:eastAsia="ru-RU"/>
        </w:rPr>
        <w:softHyphen/>
        <w:t>ственные архивы, как правило, готовят выставки временные, по</w:t>
      </w:r>
      <w:r w:rsidRPr="0047024C">
        <w:rPr>
          <w:rFonts w:ascii="Verdana" w:eastAsia="Times New Roman" w:hAnsi="Verdana" w:cs="Times New Roman"/>
          <w:color w:val="424242"/>
          <w:sz w:val="24"/>
          <w:szCs w:val="24"/>
          <w:lang w:eastAsia="ru-RU"/>
        </w:rPr>
        <w:softHyphen/>
        <w:t>священные юбилею учреждения, отрасли, историческому собы</w:t>
      </w:r>
      <w:r w:rsidRPr="0047024C">
        <w:rPr>
          <w:rFonts w:ascii="Verdana" w:eastAsia="Times New Roman" w:hAnsi="Verdana" w:cs="Times New Roman"/>
          <w:color w:val="424242"/>
          <w:sz w:val="24"/>
          <w:szCs w:val="24"/>
          <w:lang w:eastAsia="ru-RU"/>
        </w:rPr>
        <w:softHyphen/>
        <w:t>тию и др.</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Подготовка даже небольшой краткосрочной (до 10 дней) вы</w:t>
      </w:r>
      <w:r w:rsidRPr="0047024C">
        <w:rPr>
          <w:rFonts w:ascii="Verdana" w:eastAsia="Times New Roman" w:hAnsi="Verdana" w:cs="Times New Roman"/>
          <w:color w:val="424242"/>
          <w:sz w:val="24"/>
          <w:szCs w:val="24"/>
          <w:lang w:eastAsia="ru-RU"/>
        </w:rPr>
        <w:softHyphen/>
        <w:t>ставки документов — ответственное, трудоемкое, сложное и рискованное мероприятие. В данном случае речь идет как о ком</w:t>
      </w:r>
      <w:r w:rsidRPr="0047024C">
        <w:rPr>
          <w:rFonts w:ascii="Verdana" w:eastAsia="Times New Roman" w:hAnsi="Verdana" w:cs="Times New Roman"/>
          <w:color w:val="424242"/>
          <w:sz w:val="24"/>
          <w:szCs w:val="24"/>
          <w:lang w:eastAsia="ru-RU"/>
        </w:rPr>
        <w:softHyphen/>
        <w:t>мерческом риске (квалифицированная подготовка выставки требует значительных вложений), так и о риске хищения или повреждения экспонируемых документов. И тем не менее, даже в тяжелые для архивной службы времена (Великая Отечествен</w:t>
      </w:r>
      <w:r w:rsidRPr="0047024C">
        <w:rPr>
          <w:rFonts w:ascii="Verdana" w:eastAsia="Times New Roman" w:hAnsi="Verdana" w:cs="Times New Roman"/>
          <w:color w:val="424242"/>
          <w:sz w:val="24"/>
          <w:szCs w:val="24"/>
          <w:lang w:eastAsia="ru-RU"/>
        </w:rPr>
        <w:softHyphen/>
        <w:t>ная война, экономический кризис 1990-х гг.) выставочная ра</w:t>
      </w:r>
      <w:r w:rsidRPr="0047024C">
        <w:rPr>
          <w:rFonts w:ascii="Verdana" w:eastAsia="Times New Roman" w:hAnsi="Verdana" w:cs="Times New Roman"/>
          <w:color w:val="424242"/>
          <w:sz w:val="24"/>
          <w:szCs w:val="24"/>
          <w:lang w:eastAsia="ru-RU"/>
        </w:rPr>
        <w:softHyphen/>
        <w:t>бота архивов не прекращалась. Ведь талантливо подготовленная выставка архивных документов дает возможность сотням людей ощутить сопричастность к былому, прикоснуться к самой исто</w:t>
      </w:r>
      <w:r w:rsidRPr="0047024C">
        <w:rPr>
          <w:rFonts w:ascii="Verdana" w:eastAsia="Times New Roman" w:hAnsi="Verdana" w:cs="Times New Roman"/>
          <w:color w:val="424242"/>
          <w:sz w:val="24"/>
          <w:szCs w:val="24"/>
          <w:lang w:eastAsia="ru-RU"/>
        </w:rPr>
        <w:softHyphen/>
        <w:t>рии, оценить богатство документального наследия нашего на</w:t>
      </w:r>
      <w:r w:rsidRPr="0047024C">
        <w:rPr>
          <w:rFonts w:ascii="Verdana" w:eastAsia="Times New Roman" w:hAnsi="Verdana" w:cs="Times New Roman"/>
          <w:color w:val="424242"/>
          <w:sz w:val="24"/>
          <w:szCs w:val="24"/>
          <w:lang w:eastAsia="ru-RU"/>
        </w:rPr>
        <w:softHyphen/>
        <w:t>рода и, значит, понять важность сохранения архивных доку</w:t>
      </w:r>
      <w:r w:rsidRPr="0047024C">
        <w:rPr>
          <w:rFonts w:ascii="Verdana" w:eastAsia="Times New Roman" w:hAnsi="Verdana" w:cs="Times New Roman"/>
          <w:color w:val="424242"/>
          <w:sz w:val="24"/>
          <w:szCs w:val="24"/>
          <w:lang w:eastAsia="ru-RU"/>
        </w:rPr>
        <w:softHyphen/>
        <w:t>ментов.</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Разработка тематико-экспозиционного плана выставки зача</w:t>
      </w:r>
      <w:r w:rsidRPr="0047024C">
        <w:rPr>
          <w:rFonts w:ascii="Verdana" w:eastAsia="Times New Roman" w:hAnsi="Verdana" w:cs="Times New Roman"/>
          <w:color w:val="424242"/>
          <w:sz w:val="24"/>
          <w:szCs w:val="24"/>
          <w:lang w:eastAsia="ru-RU"/>
        </w:rPr>
        <w:softHyphen/>
        <w:t>стую требует напряженного труда всего коллектива архива. По</w:t>
      </w:r>
      <w:r w:rsidRPr="0047024C">
        <w:rPr>
          <w:rFonts w:ascii="Verdana" w:eastAsia="Times New Roman" w:hAnsi="Verdana" w:cs="Times New Roman"/>
          <w:color w:val="424242"/>
          <w:sz w:val="24"/>
          <w:szCs w:val="24"/>
          <w:lang w:eastAsia="ru-RU"/>
        </w:rPr>
        <w:softHyphen/>
        <w:t xml:space="preserve">этому план может существовать в нескольких версиях — сначала в предварительном, а затем в уточненном варианте. Очень важно </w:t>
      </w:r>
      <w:r w:rsidRPr="0047024C">
        <w:rPr>
          <w:rFonts w:ascii="Verdana" w:eastAsia="Times New Roman" w:hAnsi="Verdana" w:cs="Times New Roman"/>
          <w:color w:val="424242"/>
          <w:sz w:val="24"/>
          <w:szCs w:val="24"/>
          <w:lang w:eastAsia="ru-RU"/>
        </w:rPr>
        <w:lastRenderedPageBreak/>
        <w:t>включать документы в план не на основании описей, а на осно</w:t>
      </w:r>
      <w:r w:rsidRPr="0047024C">
        <w:rPr>
          <w:rFonts w:ascii="Verdana" w:eastAsia="Times New Roman" w:hAnsi="Verdana" w:cs="Times New Roman"/>
          <w:color w:val="424242"/>
          <w:sz w:val="24"/>
          <w:szCs w:val="24"/>
          <w:lang w:eastAsia="ru-RU"/>
        </w:rPr>
        <w:softHyphen/>
        <w:t>вании просмотра документов. Для успеха выставки также важно, чтобы документы не только несли в себе ценную информацию, но и были внешне выразительны, «смотрелись» на витрине. По</w:t>
      </w:r>
      <w:r w:rsidRPr="0047024C">
        <w:rPr>
          <w:rFonts w:ascii="Verdana" w:eastAsia="Times New Roman" w:hAnsi="Verdana" w:cs="Times New Roman"/>
          <w:color w:val="424242"/>
          <w:sz w:val="24"/>
          <w:szCs w:val="24"/>
          <w:lang w:eastAsia="ru-RU"/>
        </w:rPr>
        <w:softHyphen/>
        <w:t>этому почти всегда экспонирование архивных документов соче</w:t>
      </w:r>
      <w:r w:rsidRPr="0047024C">
        <w:rPr>
          <w:rFonts w:ascii="Verdana" w:eastAsia="Times New Roman" w:hAnsi="Verdana" w:cs="Times New Roman"/>
          <w:color w:val="424242"/>
          <w:sz w:val="24"/>
          <w:szCs w:val="24"/>
          <w:lang w:eastAsia="ru-RU"/>
        </w:rPr>
        <w:softHyphen/>
        <w:t>тается с экспонированием музейных предметов эпохи. Опыт му</w:t>
      </w:r>
      <w:r w:rsidRPr="0047024C">
        <w:rPr>
          <w:rFonts w:ascii="Verdana" w:eastAsia="Times New Roman" w:hAnsi="Verdana" w:cs="Times New Roman"/>
          <w:color w:val="424242"/>
          <w:sz w:val="24"/>
          <w:szCs w:val="24"/>
          <w:lang w:eastAsia="ru-RU"/>
        </w:rPr>
        <w:softHyphen/>
        <w:t>зеев показывает, что наибольшим интересом у посетителей пользуются выставки, показывающие ход истории глазами от</w:t>
      </w:r>
      <w:r w:rsidRPr="0047024C">
        <w:rPr>
          <w:rFonts w:ascii="Verdana" w:eastAsia="Times New Roman" w:hAnsi="Verdana" w:cs="Times New Roman"/>
          <w:color w:val="424242"/>
          <w:sz w:val="24"/>
          <w:szCs w:val="24"/>
          <w:lang w:eastAsia="ru-RU"/>
        </w:rPr>
        <w:softHyphen/>
        <w:t>дельного человека, через мир личности, семьи. Письма, семей</w:t>
      </w:r>
      <w:r w:rsidRPr="0047024C">
        <w:rPr>
          <w:rFonts w:ascii="Verdana" w:eastAsia="Times New Roman" w:hAnsi="Verdana" w:cs="Times New Roman"/>
          <w:color w:val="424242"/>
          <w:sz w:val="24"/>
          <w:szCs w:val="24"/>
          <w:lang w:eastAsia="ru-RU"/>
        </w:rPr>
        <w:softHyphen/>
        <w:t>ные фотографии и фотоальбомы, продовольственные карточки, визитки, записные книжки, ученические тетрадки, открытки, дневники — все это обладает зачастую большей силой эмоцио</w:t>
      </w:r>
      <w:r w:rsidRPr="0047024C">
        <w:rPr>
          <w:rFonts w:ascii="Verdana" w:eastAsia="Times New Roman" w:hAnsi="Verdana" w:cs="Times New Roman"/>
          <w:color w:val="424242"/>
          <w:sz w:val="24"/>
          <w:szCs w:val="24"/>
          <w:lang w:eastAsia="ru-RU"/>
        </w:rPr>
        <w:softHyphen/>
        <w:t>нального воздействия, чем тисненый бархат почетных грамот, дипломов и документы из делопроизводства государственных учреждений.</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Использование документов архива в СМИ — ответственная, но чрезвычайно увлекательная работа. Ведь средства массовой инфор</w:t>
      </w:r>
      <w:r w:rsidRPr="0047024C">
        <w:rPr>
          <w:rFonts w:ascii="Verdana" w:eastAsia="Times New Roman" w:hAnsi="Verdana" w:cs="Times New Roman"/>
          <w:color w:val="424242"/>
          <w:sz w:val="24"/>
          <w:szCs w:val="24"/>
          <w:lang w:eastAsia="ru-RU"/>
        </w:rPr>
        <w:softHyphen/>
        <w:t>мации дают исключительную возможность донести сведения о несметных документальных богатствах архива до многомиллион</w:t>
      </w:r>
      <w:r w:rsidRPr="0047024C">
        <w:rPr>
          <w:rFonts w:ascii="Verdana" w:eastAsia="Times New Roman" w:hAnsi="Verdana" w:cs="Times New Roman"/>
          <w:color w:val="424242"/>
          <w:sz w:val="24"/>
          <w:szCs w:val="24"/>
          <w:lang w:eastAsia="ru-RU"/>
        </w:rPr>
        <w:softHyphen/>
        <w:t>ной аудитории зрителей (читателей, слушателей), оказать влия</w:t>
      </w:r>
      <w:r w:rsidRPr="0047024C">
        <w:rPr>
          <w:rFonts w:ascii="Verdana" w:eastAsia="Times New Roman" w:hAnsi="Verdana" w:cs="Times New Roman"/>
          <w:color w:val="424242"/>
          <w:sz w:val="24"/>
          <w:szCs w:val="24"/>
          <w:lang w:eastAsia="ru-RU"/>
        </w:rPr>
        <w:softHyphen/>
        <w:t>ние на отношение общества к памятникам культуры. Именно кон</w:t>
      </w:r>
      <w:r w:rsidRPr="0047024C">
        <w:rPr>
          <w:rFonts w:ascii="Verdana" w:eastAsia="Times New Roman" w:hAnsi="Verdana" w:cs="Times New Roman"/>
          <w:color w:val="424242"/>
          <w:sz w:val="24"/>
          <w:szCs w:val="24"/>
          <w:lang w:eastAsia="ru-RU"/>
        </w:rPr>
        <w:softHyphen/>
        <w:t>сультация архивиста, хорошо знающего состав фондов, имеюще</w:t>
      </w:r>
      <w:r w:rsidRPr="0047024C">
        <w:rPr>
          <w:rFonts w:ascii="Verdana" w:eastAsia="Times New Roman" w:hAnsi="Verdana" w:cs="Times New Roman"/>
          <w:color w:val="424242"/>
          <w:sz w:val="24"/>
          <w:szCs w:val="24"/>
          <w:lang w:eastAsia="ru-RU"/>
        </w:rPr>
        <w:softHyphen/>
        <w:t>го свое видение источника, не скованное рамками научной кон</w:t>
      </w:r>
      <w:r w:rsidRPr="0047024C">
        <w:rPr>
          <w:rFonts w:ascii="Verdana" w:eastAsia="Times New Roman" w:hAnsi="Verdana" w:cs="Times New Roman"/>
          <w:color w:val="424242"/>
          <w:sz w:val="24"/>
          <w:szCs w:val="24"/>
          <w:lang w:eastAsia="ru-RU"/>
        </w:rPr>
        <w:softHyphen/>
        <w:t>цепции, дает интересное направление мысли режиссера, сценариста, писателя.</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Формы использования архивных документов в средствах мас</w:t>
      </w:r>
      <w:r w:rsidRPr="0047024C">
        <w:rPr>
          <w:rFonts w:ascii="Verdana" w:eastAsia="Times New Roman" w:hAnsi="Verdana" w:cs="Times New Roman"/>
          <w:color w:val="424242"/>
          <w:sz w:val="24"/>
          <w:szCs w:val="24"/>
          <w:lang w:eastAsia="ru-RU"/>
        </w:rPr>
        <w:softHyphen/>
        <w:t>совой информации разнообразны (табл. 8).</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Таблица 8</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7"/>
        <w:gridCol w:w="7062"/>
      </w:tblGrid>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Форма использования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Форма реализации информации</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В периодической печати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Статьи (тематические, научные, научно-популярные, рекламно-информационные). Подборки документов (тематические). Очерки. Газетные полосы (тематические). Корреспонденции о событиях архивной жизни</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В радиопередачах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Цикл тематических передач. Тематические беседы. Хроники. Информации. Интервью. Репортажи. Пресс-конференции. Рекламные сообщения</w:t>
            </w:r>
          </w:p>
        </w:tc>
      </w:tr>
      <w:tr w:rsidR="0047024C" w:rsidRPr="0047024C" w:rsidTr="004702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На телевидении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7024C" w:rsidRPr="0047024C" w:rsidRDefault="0047024C" w:rsidP="0047024C">
            <w:pPr>
              <w:spacing w:before="150" w:after="150" w:line="240" w:lineRule="auto"/>
              <w:ind w:left="150" w:right="150"/>
              <w:rPr>
                <w:rFonts w:ascii="Tahoma" w:eastAsia="Times New Roman" w:hAnsi="Tahoma" w:cs="Tahoma"/>
                <w:color w:val="424242"/>
                <w:sz w:val="20"/>
                <w:szCs w:val="20"/>
                <w:lang w:eastAsia="ru-RU"/>
              </w:rPr>
            </w:pPr>
            <w:r w:rsidRPr="0047024C">
              <w:rPr>
                <w:rFonts w:ascii="Tahoma" w:eastAsia="Times New Roman" w:hAnsi="Tahoma" w:cs="Tahoma"/>
                <w:color w:val="424242"/>
                <w:sz w:val="20"/>
                <w:szCs w:val="20"/>
                <w:lang w:eastAsia="ru-RU"/>
              </w:rPr>
              <w:t>Тематические программы. Интервью. Репортажи. Пресс-конференции. Рекламные сообщения. Фильмы (художественные, документальные, художественно-публицистичес</w:t>
            </w:r>
            <w:r w:rsidRPr="0047024C">
              <w:rPr>
                <w:rFonts w:ascii="Tahoma" w:eastAsia="Times New Roman" w:hAnsi="Tahoma" w:cs="Tahoma"/>
                <w:color w:val="424242"/>
                <w:sz w:val="20"/>
                <w:szCs w:val="20"/>
                <w:lang w:eastAsia="ru-RU"/>
              </w:rPr>
              <w:softHyphen/>
              <w:t>кие, научно-популярные, учебные)</w:t>
            </w:r>
          </w:p>
        </w:tc>
      </w:tr>
    </w:tbl>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В архиве учреждения использование документов в СМИ (теле</w:t>
      </w:r>
      <w:r w:rsidRPr="0047024C">
        <w:rPr>
          <w:rFonts w:ascii="Verdana" w:eastAsia="Times New Roman" w:hAnsi="Verdana" w:cs="Times New Roman"/>
          <w:color w:val="424242"/>
          <w:sz w:val="24"/>
          <w:szCs w:val="24"/>
          <w:lang w:eastAsia="ru-RU"/>
        </w:rPr>
        <w:softHyphen/>
        <w:t>радиопередачи, подборки документов, статьи), как правило, при</w:t>
      </w:r>
      <w:r w:rsidRPr="0047024C">
        <w:rPr>
          <w:rFonts w:ascii="Verdana" w:eastAsia="Times New Roman" w:hAnsi="Verdana" w:cs="Times New Roman"/>
          <w:color w:val="424242"/>
          <w:sz w:val="24"/>
          <w:szCs w:val="24"/>
          <w:lang w:eastAsia="ru-RU"/>
        </w:rPr>
        <w:softHyphen/>
        <w:t xml:space="preserve">урочены к юбилею ведомства или учреждения. Для подготовки </w:t>
      </w:r>
      <w:r w:rsidRPr="0047024C">
        <w:rPr>
          <w:rFonts w:ascii="Verdana" w:eastAsia="Times New Roman" w:hAnsi="Verdana" w:cs="Times New Roman"/>
          <w:color w:val="424242"/>
          <w:sz w:val="24"/>
          <w:szCs w:val="24"/>
          <w:lang w:eastAsia="ru-RU"/>
        </w:rPr>
        <w:lastRenderedPageBreak/>
        <w:t>праз</w:t>
      </w:r>
      <w:r w:rsidRPr="0047024C">
        <w:rPr>
          <w:rFonts w:ascii="Verdana" w:eastAsia="Times New Roman" w:hAnsi="Verdana" w:cs="Times New Roman"/>
          <w:color w:val="424242"/>
          <w:sz w:val="24"/>
          <w:szCs w:val="24"/>
          <w:lang w:eastAsia="ru-RU"/>
        </w:rPr>
        <w:softHyphen/>
        <w:t>дничного мероприятия привлекается и государственный архив, хранящий фонд учреждения.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Свободный доступ к архивным документам. Полноценное и разностороннее использование документальных богатств архивов воз</w:t>
      </w:r>
      <w:r w:rsidRPr="0085399F">
        <w:rPr>
          <w:rFonts w:ascii="Verdana" w:eastAsia="Times New Roman" w:hAnsi="Verdana" w:cs="Times New Roman"/>
          <w:color w:val="424242"/>
          <w:sz w:val="24"/>
          <w:szCs w:val="24"/>
          <w:lang w:eastAsia="ru-RU"/>
        </w:rPr>
        <w:softHyphen/>
        <w:t>можно лишь при их открытости, т. е. наличии свободного доступа граждан к архивным документам и научно-справочному аппарату (НСП). Если фонды надежно заперты в спецхранилище, вся рабо</w:t>
      </w:r>
      <w:r w:rsidRPr="0085399F">
        <w:rPr>
          <w:rFonts w:ascii="Verdana" w:eastAsia="Times New Roman" w:hAnsi="Verdana" w:cs="Times New Roman"/>
          <w:color w:val="424242"/>
          <w:sz w:val="24"/>
          <w:szCs w:val="24"/>
          <w:lang w:eastAsia="ru-RU"/>
        </w:rPr>
        <w:softHyphen/>
        <w:t>та по поиску источников, созданию и совершенствованию архи</w:t>
      </w:r>
      <w:r w:rsidRPr="0085399F">
        <w:rPr>
          <w:rFonts w:ascii="Verdana" w:eastAsia="Times New Roman" w:hAnsi="Verdana" w:cs="Times New Roman"/>
          <w:color w:val="424242"/>
          <w:sz w:val="24"/>
          <w:szCs w:val="24"/>
          <w:lang w:eastAsia="ru-RU"/>
        </w:rPr>
        <w:softHyphen/>
        <w:t>вных справочников бессмысленна — документы не будут востре</w:t>
      </w:r>
      <w:r w:rsidRPr="0085399F">
        <w:rPr>
          <w:rFonts w:ascii="Verdana" w:eastAsia="Times New Roman" w:hAnsi="Verdana" w:cs="Times New Roman"/>
          <w:color w:val="424242"/>
          <w:sz w:val="24"/>
          <w:szCs w:val="24"/>
          <w:lang w:eastAsia="ru-RU"/>
        </w:rPr>
        <w:softHyphen/>
        <w:t>бованы исследователями. Немало смелых исследовательских про</w:t>
      </w:r>
      <w:r w:rsidRPr="0085399F">
        <w:rPr>
          <w:rFonts w:ascii="Verdana" w:eastAsia="Times New Roman" w:hAnsi="Verdana" w:cs="Times New Roman"/>
          <w:color w:val="424242"/>
          <w:sz w:val="24"/>
          <w:szCs w:val="24"/>
          <w:lang w:eastAsia="ru-RU"/>
        </w:rPr>
        <w:softHyphen/>
        <w:t>ектов разбилось о гриф «совершенно секретно». Доступ к инфор</w:t>
      </w:r>
      <w:r w:rsidRPr="0085399F">
        <w:rPr>
          <w:rFonts w:ascii="Verdana" w:eastAsia="Times New Roman" w:hAnsi="Verdana" w:cs="Times New Roman"/>
          <w:color w:val="424242"/>
          <w:sz w:val="24"/>
          <w:szCs w:val="24"/>
          <w:lang w:eastAsia="ru-RU"/>
        </w:rPr>
        <w:softHyphen/>
        <w:t>мации и поныне является важнейшей проблемой, без ее разреше</w:t>
      </w:r>
      <w:r w:rsidRPr="0085399F">
        <w:rPr>
          <w:rFonts w:ascii="Verdana" w:eastAsia="Times New Roman" w:hAnsi="Verdana" w:cs="Times New Roman"/>
          <w:color w:val="424242"/>
          <w:sz w:val="24"/>
          <w:szCs w:val="24"/>
          <w:lang w:eastAsia="ru-RU"/>
        </w:rPr>
        <w:softHyphen/>
        <w:t>ния невозможно взаимодействие Росархива с представителями исторической науки и общественности.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Правовое регулирование доступа к информации в соответствии с нормами демократического общества является необходимым условием существования архивов в современной информацион</w:t>
      </w:r>
      <w:r w:rsidRPr="0085399F">
        <w:rPr>
          <w:rFonts w:ascii="Verdana" w:eastAsia="Times New Roman" w:hAnsi="Verdana" w:cs="Times New Roman"/>
          <w:color w:val="424242"/>
          <w:sz w:val="24"/>
          <w:szCs w:val="24"/>
          <w:lang w:eastAsia="ru-RU"/>
        </w:rPr>
        <w:softHyphen/>
        <w:t>ной среде.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Уголовный кодекс Российской Федерации предусматривает наказание за необоснованное ограничение доступа к документам, запрещает создание тайных архивов.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Неправомерный отказ должностного лица в предоставлении собран</w:t>
      </w:r>
      <w:r w:rsidRPr="0085399F">
        <w:rPr>
          <w:rFonts w:ascii="Verdana" w:eastAsia="Times New Roman" w:hAnsi="Verdana" w:cs="Times New Roman"/>
          <w:color w:val="424242"/>
          <w:sz w:val="24"/>
          <w:szCs w:val="24"/>
          <w:lang w:eastAsia="ru-RU"/>
        </w:rPr>
        <w:softHyphen/>
        <w:t>ных в установленном порядке документов и материалов, непосредст</w:t>
      </w:r>
      <w:r w:rsidRPr="0085399F">
        <w:rPr>
          <w:rFonts w:ascii="Verdana" w:eastAsia="Times New Roman" w:hAnsi="Verdana" w:cs="Times New Roman"/>
          <w:color w:val="424242"/>
          <w:sz w:val="24"/>
          <w:szCs w:val="24"/>
          <w:lang w:eastAsia="ru-RU"/>
        </w:rPr>
        <w:softHyphen/>
        <w:t>венно затрагивающих права и свободы гражданина, либо предоставление гражданину неполной, заведомо ложной информации, если эти деяния причинили вред правам и законным интересам граждан, нака</w:t>
      </w:r>
      <w:r w:rsidRPr="0085399F">
        <w:rPr>
          <w:rFonts w:ascii="Verdana" w:eastAsia="Times New Roman" w:hAnsi="Verdana" w:cs="Times New Roman"/>
          <w:color w:val="424242"/>
          <w:sz w:val="24"/>
          <w:szCs w:val="24"/>
          <w:lang w:eastAsia="ru-RU"/>
        </w:rPr>
        <w:softHyphen/>
        <w:t>зываются штрафом в размере от 200 до 500 минимальных размеров оп</w:t>
      </w:r>
      <w:r w:rsidRPr="0085399F">
        <w:rPr>
          <w:rFonts w:ascii="Verdana" w:eastAsia="Times New Roman" w:hAnsi="Verdana" w:cs="Times New Roman"/>
          <w:color w:val="424242"/>
          <w:sz w:val="24"/>
          <w:szCs w:val="24"/>
          <w:lang w:eastAsia="ru-RU"/>
        </w:rPr>
        <w:softHyphen/>
        <w:t>латы труда или в размере заработной платы или иного дохода осужден</w:t>
      </w:r>
      <w:r w:rsidRPr="0085399F">
        <w:rPr>
          <w:rFonts w:ascii="Verdana" w:eastAsia="Times New Roman" w:hAnsi="Verdana" w:cs="Times New Roman"/>
          <w:color w:val="424242"/>
          <w:sz w:val="24"/>
          <w:szCs w:val="24"/>
          <w:lang w:eastAsia="ru-RU"/>
        </w:rPr>
        <w:softHyphen/>
        <w:t>ного за период от 2 до 5 месяцев либо лишением права занимать опреде</w:t>
      </w:r>
      <w:r w:rsidRPr="0085399F">
        <w:rPr>
          <w:rFonts w:ascii="Verdana" w:eastAsia="Times New Roman" w:hAnsi="Verdana" w:cs="Times New Roman"/>
          <w:color w:val="424242"/>
          <w:sz w:val="24"/>
          <w:szCs w:val="24"/>
          <w:lang w:eastAsia="ru-RU"/>
        </w:rPr>
        <w:softHyphen/>
        <w:t>ленные должности или заниматься определенной деятельностью на срок от 2 до 5 лет.</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Ст. 140 Уголовного кодекса РФ.</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Отношения государственного архива с потребителями ретро</w:t>
      </w:r>
      <w:r w:rsidRPr="0085399F">
        <w:rPr>
          <w:rFonts w:ascii="Verdana" w:eastAsia="Times New Roman" w:hAnsi="Verdana" w:cs="Times New Roman"/>
          <w:color w:val="424242"/>
          <w:sz w:val="24"/>
          <w:szCs w:val="24"/>
          <w:lang w:eastAsia="ru-RU"/>
        </w:rPr>
        <w:softHyphen/>
        <w:t>спективной документной информации, а также работа по комп</w:t>
      </w:r>
      <w:r w:rsidRPr="0085399F">
        <w:rPr>
          <w:rFonts w:ascii="Verdana" w:eastAsia="Times New Roman" w:hAnsi="Verdana" w:cs="Times New Roman"/>
          <w:color w:val="424242"/>
          <w:sz w:val="24"/>
          <w:szCs w:val="24"/>
          <w:lang w:eastAsia="ru-RU"/>
        </w:rPr>
        <w:softHyphen/>
        <w:t>лектованию, экспертизе ценности, обеспечению сохранности, созданию НСА подчинена задаче наиболее эффективного исполь</w:t>
      </w:r>
      <w:r w:rsidRPr="0085399F">
        <w:rPr>
          <w:rFonts w:ascii="Verdana" w:eastAsia="Times New Roman" w:hAnsi="Verdana" w:cs="Times New Roman"/>
          <w:color w:val="424242"/>
          <w:sz w:val="24"/>
          <w:szCs w:val="24"/>
          <w:lang w:eastAsia="ru-RU"/>
        </w:rPr>
        <w:softHyphen/>
        <w:t>зования архивов в интересах общества, поскольку архивные доку</w:t>
      </w:r>
      <w:r w:rsidRPr="0085399F">
        <w:rPr>
          <w:rFonts w:ascii="Verdana" w:eastAsia="Times New Roman" w:hAnsi="Verdana" w:cs="Times New Roman"/>
          <w:color w:val="424242"/>
          <w:sz w:val="24"/>
          <w:szCs w:val="24"/>
          <w:lang w:eastAsia="ru-RU"/>
        </w:rPr>
        <w:softHyphen/>
        <w:t>менты принадлежат обществу в целом. Незнание правды о про</w:t>
      </w:r>
      <w:r w:rsidRPr="0085399F">
        <w:rPr>
          <w:rFonts w:ascii="Verdana" w:eastAsia="Times New Roman" w:hAnsi="Verdana" w:cs="Times New Roman"/>
          <w:color w:val="424242"/>
          <w:sz w:val="24"/>
          <w:szCs w:val="24"/>
          <w:lang w:eastAsia="ru-RU"/>
        </w:rPr>
        <w:softHyphen/>
        <w:t>шлом лишает общество социальной памяти и может стать причи</w:t>
      </w:r>
      <w:r w:rsidRPr="0085399F">
        <w:rPr>
          <w:rFonts w:ascii="Verdana" w:eastAsia="Times New Roman" w:hAnsi="Verdana" w:cs="Times New Roman"/>
          <w:color w:val="424242"/>
          <w:sz w:val="24"/>
          <w:szCs w:val="24"/>
          <w:lang w:eastAsia="ru-RU"/>
        </w:rPr>
        <w:softHyphen/>
        <w:t>ной катастроф. В Основах законодательства об Архивном фонде РФ и архивах был провозглашен принцип публичности архивов, их равной доступности для любого физического или юридическо</w:t>
      </w:r>
      <w:r w:rsidRPr="0085399F">
        <w:rPr>
          <w:rFonts w:ascii="Verdana" w:eastAsia="Times New Roman" w:hAnsi="Verdana" w:cs="Times New Roman"/>
          <w:color w:val="424242"/>
          <w:sz w:val="24"/>
          <w:szCs w:val="24"/>
          <w:lang w:eastAsia="ru-RU"/>
        </w:rPr>
        <w:softHyphen/>
        <w:t>го лица. Это означает:</w:t>
      </w:r>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r w:rsidRPr="0085399F">
        <w:rPr>
          <w:rFonts w:ascii="Times New Roman" w:eastAsia="Times New Roman" w:hAnsi="Times New Roman" w:cs="Times New Roman"/>
          <w:sz w:val="24"/>
          <w:szCs w:val="24"/>
          <w:lang w:eastAsia="ru-RU"/>
        </w:rPr>
        <w:br/>
        <w:t> </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возможность получения свободного доступа в архив любому физическому или юридическому лицу независимо от пола, про</w:t>
      </w:r>
      <w:r w:rsidRPr="0085399F">
        <w:rPr>
          <w:rFonts w:ascii="Verdana" w:eastAsia="Times New Roman" w:hAnsi="Verdana" w:cs="Times New Roman"/>
          <w:color w:val="424242"/>
          <w:sz w:val="24"/>
          <w:szCs w:val="24"/>
          <w:lang w:eastAsia="ru-RU"/>
        </w:rPr>
        <w:softHyphen/>
        <w:t>фессии и образования, вероисповедания, партийной принадлеж</w:t>
      </w:r>
      <w:r w:rsidRPr="0085399F">
        <w:rPr>
          <w:rFonts w:ascii="Verdana" w:eastAsia="Times New Roman" w:hAnsi="Verdana" w:cs="Times New Roman"/>
          <w:color w:val="424242"/>
          <w:sz w:val="24"/>
          <w:szCs w:val="24"/>
          <w:lang w:eastAsia="ru-RU"/>
        </w:rPr>
        <w:softHyphen/>
        <w:t>ности, взглядов и убеждений, гражданства;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возможность получения в архиве доступа к НСА;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возможность копирования архивных документов;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возможность различных форм использования архивных доку</w:t>
      </w:r>
      <w:r w:rsidRPr="0085399F">
        <w:rPr>
          <w:rFonts w:ascii="Verdana" w:eastAsia="Times New Roman" w:hAnsi="Verdana" w:cs="Times New Roman"/>
          <w:color w:val="424242"/>
          <w:sz w:val="24"/>
          <w:szCs w:val="24"/>
          <w:lang w:eastAsia="ru-RU"/>
        </w:rPr>
        <w:softHyphen/>
        <w:t>ментов (кроме специально оговоренных случаев) с обязательным соблюдением требования сообщения в работах (статьях) сведе</w:t>
      </w:r>
      <w:r w:rsidRPr="0085399F">
        <w:rPr>
          <w:rFonts w:ascii="Verdana" w:eastAsia="Times New Roman" w:hAnsi="Verdana" w:cs="Times New Roman"/>
          <w:color w:val="424242"/>
          <w:sz w:val="24"/>
          <w:szCs w:val="24"/>
          <w:lang w:eastAsia="ru-RU"/>
        </w:rPr>
        <w:softHyphen/>
        <w:t>ний об архиве, документы которого использованы.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Вступление России в 1997 г. в Совет Европы означает, что наша страна обязана соотносить порядок доступа к своим архивам с европейскими стандартами. К маю 1997 г. под эгидой Совета Ев</w:t>
      </w:r>
      <w:r w:rsidRPr="0085399F">
        <w:rPr>
          <w:rFonts w:ascii="Verdana" w:eastAsia="Times New Roman" w:hAnsi="Verdana" w:cs="Times New Roman"/>
          <w:color w:val="424242"/>
          <w:sz w:val="24"/>
          <w:szCs w:val="24"/>
          <w:lang w:eastAsia="ru-RU"/>
        </w:rPr>
        <w:softHyphen/>
        <w:t>ропы Международный совет архивов (МСА) подготовил проект «Рекомендаций по стандарту европейской политики в отношении доступа к архивам». Вот выдержки из этого документа: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«Доступ к государственным архивам является частью прав граждани</w:t>
      </w:r>
      <w:r w:rsidRPr="0085399F">
        <w:rPr>
          <w:rFonts w:ascii="Verdana" w:eastAsia="Times New Roman" w:hAnsi="Verdana" w:cs="Times New Roman"/>
          <w:color w:val="424242"/>
          <w:sz w:val="24"/>
          <w:szCs w:val="24"/>
          <w:lang w:eastAsia="ru-RU"/>
        </w:rPr>
        <w:softHyphen/>
        <w:t>на, а в широком смысле соблюдаемых в мире демократических ценнос</w:t>
      </w:r>
      <w:r w:rsidRPr="0085399F">
        <w:rPr>
          <w:rFonts w:ascii="Verdana" w:eastAsia="Times New Roman" w:hAnsi="Verdana" w:cs="Times New Roman"/>
          <w:color w:val="424242"/>
          <w:sz w:val="24"/>
          <w:szCs w:val="24"/>
          <w:lang w:eastAsia="ru-RU"/>
        </w:rPr>
        <w:softHyphen/>
        <w:t>тей — частью прав человека. Поэтому одинаковые права должны быть предоставлены гражданам страны и иностранцам, университетским исследователям и простым читателям. Закон не должен делать никаких различий между ними».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 момента своего создания в XIX в. все исторические архивы находились в ведении ведомства иностранных дел, министерства юстиции, военного министерства, Сената и др. Для того чтобы по</w:t>
      </w:r>
      <w:r w:rsidRPr="0085399F">
        <w:rPr>
          <w:rFonts w:ascii="Verdana" w:eastAsia="Times New Roman" w:hAnsi="Verdana" w:cs="Times New Roman"/>
          <w:color w:val="424242"/>
          <w:sz w:val="24"/>
          <w:szCs w:val="24"/>
          <w:lang w:eastAsia="ru-RU"/>
        </w:rPr>
        <w:softHyphen/>
        <w:t>лучить доступ к документам, необходимо было разрешение руко</w:t>
      </w:r>
      <w:r w:rsidRPr="0085399F">
        <w:rPr>
          <w:rFonts w:ascii="Verdana" w:eastAsia="Times New Roman" w:hAnsi="Verdana" w:cs="Times New Roman"/>
          <w:color w:val="424242"/>
          <w:sz w:val="24"/>
          <w:szCs w:val="24"/>
          <w:lang w:eastAsia="ru-RU"/>
        </w:rPr>
        <w:softHyphen/>
        <w:t>водителя ведомства (министра), а иногда и резолюция августей</w:t>
      </w:r>
      <w:r w:rsidRPr="0085399F">
        <w:rPr>
          <w:rFonts w:ascii="Verdana" w:eastAsia="Times New Roman" w:hAnsi="Verdana" w:cs="Times New Roman"/>
          <w:color w:val="424242"/>
          <w:sz w:val="24"/>
          <w:szCs w:val="24"/>
          <w:lang w:eastAsia="ru-RU"/>
        </w:rPr>
        <w:softHyphen/>
        <w:t>шей особы.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После революции 1917 г. архивные деятели, стоявшие у исто</w:t>
      </w:r>
      <w:r w:rsidRPr="0085399F">
        <w:rPr>
          <w:rFonts w:ascii="Verdana" w:eastAsia="Times New Roman" w:hAnsi="Verdana" w:cs="Times New Roman"/>
          <w:color w:val="424242"/>
          <w:sz w:val="24"/>
          <w:szCs w:val="24"/>
          <w:lang w:eastAsia="ru-RU"/>
        </w:rPr>
        <w:softHyphen/>
        <w:t>ков реформы 1918 г., надеялись, что впервые будут созданы усло</w:t>
      </w:r>
      <w:r w:rsidRPr="0085399F">
        <w:rPr>
          <w:rFonts w:ascii="Verdana" w:eastAsia="Times New Roman" w:hAnsi="Verdana" w:cs="Times New Roman"/>
          <w:color w:val="424242"/>
          <w:sz w:val="24"/>
          <w:szCs w:val="24"/>
          <w:lang w:eastAsia="ru-RU"/>
        </w:rPr>
        <w:softHyphen/>
        <w:t>вия для широкого доступа научной общественности в архивы. Дей</w:t>
      </w:r>
      <w:r w:rsidRPr="0085399F">
        <w:rPr>
          <w:rFonts w:ascii="Verdana" w:eastAsia="Times New Roman" w:hAnsi="Verdana" w:cs="Times New Roman"/>
          <w:color w:val="424242"/>
          <w:sz w:val="24"/>
          <w:szCs w:val="24"/>
          <w:lang w:eastAsia="ru-RU"/>
        </w:rPr>
        <w:softHyphen/>
        <w:t>ствительно, исторические архивы впервые были выведены из ве</w:t>
      </w:r>
      <w:r w:rsidRPr="0085399F">
        <w:rPr>
          <w:rFonts w:ascii="Verdana" w:eastAsia="Times New Roman" w:hAnsi="Verdana" w:cs="Times New Roman"/>
          <w:color w:val="424242"/>
          <w:sz w:val="24"/>
          <w:szCs w:val="24"/>
          <w:lang w:eastAsia="ru-RU"/>
        </w:rPr>
        <w:softHyphen/>
        <w:t>дения ведомств и подчинены единому органу управления архив</w:t>
      </w:r>
      <w:r w:rsidRPr="0085399F">
        <w:rPr>
          <w:rFonts w:ascii="Verdana" w:eastAsia="Times New Roman" w:hAnsi="Verdana" w:cs="Times New Roman"/>
          <w:color w:val="424242"/>
          <w:sz w:val="24"/>
          <w:szCs w:val="24"/>
          <w:lang w:eastAsia="ru-RU"/>
        </w:rPr>
        <w:softHyphen/>
        <w:t>ным делом — Главархиву. Однако надеждам реформаторов не впол</w:t>
      </w:r>
      <w:r w:rsidRPr="0085399F">
        <w:rPr>
          <w:rFonts w:ascii="Verdana" w:eastAsia="Times New Roman" w:hAnsi="Verdana" w:cs="Times New Roman"/>
          <w:color w:val="424242"/>
          <w:sz w:val="24"/>
          <w:szCs w:val="24"/>
          <w:lang w:eastAsia="ru-RU"/>
        </w:rPr>
        <w:softHyphen/>
        <w:t>не суждено было осуществиться. Очень скоро партийные идеологи осознали, что архивные документы могут быть мощным средством в политической борьбе. Поэтому в государственных архивах с сере</w:t>
      </w:r>
      <w:r w:rsidRPr="0085399F">
        <w:rPr>
          <w:rFonts w:ascii="Verdana" w:eastAsia="Times New Roman" w:hAnsi="Verdana" w:cs="Times New Roman"/>
          <w:color w:val="424242"/>
          <w:sz w:val="24"/>
          <w:szCs w:val="24"/>
          <w:lang w:eastAsia="ru-RU"/>
        </w:rPr>
        <w:softHyphen/>
        <w:t>дины 20-х гг. XX в. появляются специальные секретные отделы — спецхраны. В 1930-е гт. складывается Архивный фонд КПСС — сеть центральных и местных архивов, существовавших отдельно от го</w:t>
      </w:r>
      <w:r w:rsidRPr="0085399F">
        <w:rPr>
          <w:rFonts w:ascii="Verdana" w:eastAsia="Times New Roman" w:hAnsi="Verdana" w:cs="Times New Roman"/>
          <w:color w:val="424242"/>
          <w:sz w:val="24"/>
          <w:szCs w:val="24"/>
          <w:lang w:eastAsia="ru-RU"/>
        </w:rPr>
        <w:softHyphen/>
        <w:t>сударственной архивной службы. Свою сеть центральных местных архивов имели спецслужбы (ВЧК — ОГПУ — НКВД СССР — КГБ СССР). В ведении МИД остался Архив внешней политики России. Стал ограничен доступ к архивам отраслевых фондов, где он определялся правилами данного ведомства.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Период начала 1990-х гг. в отношении рассекречивания архивных ма</w:t>
      </w:r>
      <w:r w:rsidRPr="0085399F">
        <w:rPr>
          <w:rFonts w:ascii="Verdana" w:eastAsia="Times New Roman" w:hAnsi="Verdana" w:cs="Times New Roman"/>
          <w:color w:val="424242"/>
          <w:sz w:val="24"/>
          <w:szCs w:val="24"/>
          <w:lang w:eastAsia="ru-RU"/>
        </w:rPr>
        <w:softHyphen/>
        <w:t xml:space="preserve">териалов во многом сходен с периодом подготовки реформы 1918 </w:t>
      </w:r>
      <w:r w:rsidRPr="0085399F">
        <w:rPr>
          <w:rFonts w:ascii="Verdana" w:eastAsia="Times New Roman" w:hAnsi="Verdana" w:cs="Times New Roman"/>
          <w:color w:val="424242"/>
          <w:sz w:val="24"/>
          <w:szCs w:val="24"/>
          <w:lang w:eastAsia="ru-RU"/>
        </w:rPr>
        <w:lastRenderedPageBreak/>
        <w:t>г. Чув</w:t>
      </w:r>
      <w:r w:rsidRPr="0085399F">
        <w:rPr>
          <w:rFonts w:ascii="Verdana" w:eastAsia="Times New Roman" w:hAnsi="Verdana" w:cs="Times New Roman"/>
          <w:color w:val="424242"/>
          <w:sz w:val="24"/>
          <w:szCs w:val="24"/>
          <w:lang w:eastAsia="ru-RU"/>
        </w:rPr>
        <w:softHyphen/>
        <w:t>ство информационной свободы, испытанное обществом после августов</w:t>
      </w:r>
      <w:r w:rsidRPr="0085399F">
        <w:rPr>
          <w:rFonts w:ascii="Verdana" w:eastAsia="Times New Roman" w:hAnsi="Verdana" w:cs="Times New Roman"/>
          <w:color w:val="424242"/>
          <w:sz w:val="24"/>
          <w:szCs w:val="24"/>
          <w:lang w:eastAsia="ru-RU"/>
        </w:rPr>
        <w:softHyphen/>
        <w:t>ских событий 1991 г., не могло не затронуть и архивы. Началось массовое рассекречивание документов, в ряде исторических архивов были ликви</w:t>
      </w:r>
      <w:r w:rsidRPr="0085399F">
        <w:rPr>
          <w:rFonts w:ascii="Verdana" w:eastAsia="Times New Roman" w:hAnsi="Verdana" w:cs="Times New Roman"/>
          <w:color w:val="424242"/>
          <w:sz w:val="24"/>
          <w:szCs w:val="24"/>
          <w:lang w:eastAsia="ru-RU"/>
        </w:rPr>
        <w:softHyphen/>
        <w:t>дированы спецхраны.</w:t>
      </w:r>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p>
    <w:p w:rsidR="0085399F" w:rsidRPr="0085399F" w:rsidRDefault="00290524" w:rsidP="0085399F">
      <w:pPr>
        <w:spacing w:after="0" w:line="240" w:lineRule="auto"/>
        <w:jc w:val="center"/>
        <w:rPr>
          <w:rFonts w:ascii="Times New Roman" w:eastAsia="Times New Roman" w:hAnsi="Times New Roman" w:cs="Times New Roman"/>
          <w:sz w:val="24"/>
          <w:szCs w:val="24"/>
          <w:lang w:eastAsia="ru-RU"/>
        </w:rPr>
      </w:pPr>
      <w:hyperlink r:id="rId31" w:tgtFrame="_blank" w:history="1">
        <w:r w:rsidR="0085399F" w:rsidRPr="0085399F">
          <w:rPr>
            <w:rFonts w:ascii="Times New Roman" w:eastAsia="Times New Roman" w:hAnsi="Times New Roman" w:cs="Times New Roman"/>
            <w:color w:val="0000FF"/>
            <w:sz w:val="24"/>
            <w:szCs w:val="24"/>
            <w:u w:val="single"/>
            <w:lang w:eastAsia="ru-RU"/>
          </w:rPr>
          <w:t>Яндекс.Директ</w:t>
        </w:r>
      </w:hyperlink>
      <w:hyperlink r:id="rId32" w:tgtFrame="_blank" w:history="1">
        <w:r w:rsidR="0085399F" w:rsidRPr="0085399F">
          <w:rPr>
            <w:rFonts w:ascii="Verdana" w:eastAsia="Times New Roman" w:hAnsi="Verdana" w:cs="Times New Roman"/>
            <w:color w:val="0000FF"/>
            <w:sz w:val="24"/>
            <w:szCs w:val="24"/>
            <w:u w:val="single"/>
            <w:lang w:eastAsia="ru-RU"/>
          </w:rPr>
          <w:t>Электронный облачный архив</w:t>
        </w:r>
      </w:hyperlink>
      <w:hyperlink r:id="rId33" w:tgtFrame="_blank" w:history="1">
        <w:r w:rsidR="0085399F" w:rsidRPr="0085399F">
          <w:rPr>
            <w:rFonts w:ascii="Times New Roman" w:eastAsia="Times New Roman" w:hAnsi="Times New Roman" w:cs="Times New Roman"/>
            <w:color w:val="0000FF"/>
            <w:sz w:val="24"/>
            <w:szCs w:val="24"/>
            <w:u w:val="single"/>
            <w:lang w:eastAsia="ru-RU"/>
          </w:rPr>
          <w:t>elar-context.ru </w:t>
        </w:r>
      </w:hyperlink>
      <w:hyperlink r:id="rId34" w:tgtFrame="_blank" w:history="1">
        <w:r w:rsidR="0085399F" w:rsidRPr="0085399F">
          <w:rPr>
            <w:rFonts w:ascii="Verdana" w:eastAsia="Times New Roman" w:hAnsi="Verdana" w:cs="Times New Roman"/>
            <w:color w:val="0000FF"/>
            <w:sz w:val="24"/>
            <w:szCs w:val="24"/>
            <w:u w:val="single"/>
            <w:lang w:eastAsia="ru-RU"/>
          </w:rPr>
          <w:t>Электронный архив документов</w:t>
        </w:r>
      </w:hyperlink>
      <w:hyperlink r:id="rId35" w:tgtFrame="_blank" w:history="1">
        <w:r w:rsidR="0085399F" w:rsidRPr="0085399F">
          <w:rPr>
            <w:rFonts w:ascii="Times New Roman" w:eastAsia="Times New Roman" w:hAnsi="Times New Roman" w:cs="Times New Roman"/>
            <w:color w:val="0000FF"/>
            <w:sz w:val="24"/>
            <w:szCs w:val="24"/>
            <w:u w:val="single"/>
            <w:lang w:eastAsia="ru-RU"/>
          </w:rPr>
          <w:t>elar.ru </w:t>
        </w:r>
      </w:hyperlink>
      <w:hyperlink r:id="rId36" w:tgtFrame="_blank" w:history="1">
        <w:r w:rsidR="0085399F" w:rsidRPr="0085399F">
          <w:rPr>
            <w:rFonts w:ascii="Verdana" w:eastAsia="Times New Roman" w:hAnsi="Verdana" w:cs="Times New Roman"/>
            <w:color w:val="0000FF"/>
            <w:sz w:val="24"/>
            <w:szCs w:val="24"/>
            <w:u w:val="single"/>
            <w:lang w:eastAsia="ru-RU"/>
          </w:rPr>
          <w:t>Электронный документооборот ELMA!</w:t>
        </w:r>
      </w:hyperlink>
      <w:r w:rsidR="0085399F" w:rsidRPr="0085399F">
        <w:rPr>
          <w:rFonts w:ascii="Times New Roman" w:eastAsia="Times New Roman" w:hAnsi="Times New Roman" w:cs="Times New Roman"/>
          <w:sz w:val="24"/>
          <w:szCs w:val="24"/>
          <w:lang w:eastAsia="ru-RU"/>
        </w:rPr>
        <w:t>18+</w:t>
      </w:r>
      <w:hyperlink r:id="rId37" w:tgtFrame="_blank" w:history="1">
        <w:r w:rsidR="0085399F" w:rsidRPr="0085399F">
          <w:rPr>
            <w:rFonts w:ascii="Verdana" w:eastAsia="Times New Roman" w:hAnsi="Verdana" w:cs="Times New Roman"/>
            <w:color w:val="0000FF"/>
            <w:sz w:val="24"/>
            <w:szCs w:val="24"/>
            <w:u w:val="single"/>
            <w:lang w:eastAsia="ru-RU"/>
          </w:rPr>
          <w:t>Франшиза детской школы балета!</w:t>
        </w:r>
      </w:hyperlink>
      <w:hyperlink r:id="rId38" w:tgtFrame="_blank" w:history="1">
        <w:r w:rsidR="0085399F" w:rsidRPr="0085399F">
          <w:rPr>
            <w:rFonts w:ascii="Times New Roman" w:eastAsia="Times New Roman" w:hAnsi="Times New Roman" w:cs="Times New Roman"/>
            <w:color w:val="0000FF"/>
            <w:sz w:val="24"/>
            <w:szCs w:val="24"/>
            <w:u w:val="single"/>
            <w:lang w:eastAsia="ru-RU"/>
          </w:rPr>
          <w:t>балетсдвухлет.рф </w:t>
        </w:r>
      </w:hyperlink>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После августовских событий 1991 г. были подписаны Указы Пре</w:t>
      </w:r>
      <w:r w:rsidRPr="0085399F">
        <w:rPr>
          <w:rFonts w:ascii="Verdana" w:eastAsia="Times New Roman" w:hAnsi="Verdana" w:cs="Times New Roman"/>
          <w:color w:val="424242"/>
          <w:sz w:val="24"/>
          <w:szCs w:val="24"/>
          <w:lang w:eastAsia="ru-RU"/>
        </w:rPr>
        <w:softHyphen/>
        <w:t>зидента РФ «Об архивах КГБ СССР», «О партийных архивах», лик</w:t>
      </w:r>
      <w:r w:rsidRPr="0085399F">
        <w:rPr>
          <w:rFonts w:ascii="Verdana" w:eastAsia="Times New Roman" w:hAnsi="Verdana" w:cs="Times New Roman"/>
          <w:color w:val="424242"/>
          <w:sz w:val="24"/>
          <w:szCs w:val="24"/>
          <w:lang w:eastAsia="ru-RU"/>
        </w:rPr>
        <w:softHyphen/>
        <w:t>видировавшие Архивный фонд КПСС и передававшие его в веде</w:t>
      </w:r>
      <w:r w:rsidRPr="0085399F">
        <w:rPr>
          <w:rFonts w:ascii="Verdana" w:eastAsia="Times New Roman" w:hAnsi="Verdana" w:cs="Times New Roman"/>
          <w:color w:val="424242"/>
          <w:sz w:val="24"/>
          <w:szCs w:val="24"/>
          <w:lang w:eastAsia="ru-RU"/>
        </w:rPr>
        <w:softHyphen/>
        <w:t>ние государственной архивной службе. Обнародование документов во время суда над КПСС, публикация источников в серии «Рос</w:t>
      </w:r>
      <w:r w:rsidRPr="0085399F">
        <w:rPr>
          <w:rFonts w:ascii="Verdana" w:eastAsia="Times New Roman" w:hAnsi="Verdana" w:cs="Times New Roman"/>
          <w:color w:val="424242"/>
          <w:sz w:val="24"/>
          <w:szCs w:val="24"/>
          <w:lang w:eastAsia="ru-RU"/>
        </w:rPr>
        <w:softHyphen/>
        <w:t>сия, XX век», в средствах массовой информации, выход в свет справочника «Архивы России. Москва и Санкт-Петербург», где впервые приведены сведения о составе и объеме фондов архивов МИДа, Службы внешней разведки (СРВ) и ФСБ РФ (1997 г.), стали вехами демократизации архивного дела. Наконец, в ходе ар</w:t>
      </w:r>
      <w:r w:rsidRPr="0085399F">
        <w:rPr>
          <w:rFonts w:ascii="Verdana" w:eastAsia="Times New Roman" w:hAnsi="Verdana" w:cs="Times New Roman"/>
          <w:color w:val="424242"/>
          <w:sz w:val="24"/>
          <w:szCs w:val="24"/>
          <w:lang w:eastAsia="ru-RU"/>
        </w:rPr>
        <w:softHyphen/>
        <w:t>хивной реформы был принят ряд законодательных и нормативных актов, создавших правовую базу для единого в масштабах страны режима регулирования доступа к документам Архивного фонда РФ. Важную роль в деле рассекречивания архивов сыграли Закон РФ «О реабилитации жертв политических репрессий» от 18 октября 1991 г., Указ Президента Российской Федерации «О снятии ограничитель</w:t>
      </w:r>
      <w:r w:rsidRPr="0085399F">
        <w:rPr>
          <w:rFonts w:ascii="Verdana" w:eastAsia="Times New Roman" w:hAnsi="Verdana" w:cs="Times New Roman"/>
          <w:color w:val="424242"/>
          <w:sz w:val="24"/>
          <w:szCs w:val="24"/>
          <w:lang w:eastAsia="ru-RU"/>
        </w:rPr>
        <w:softHyphen/>
        <w:t>ных грифов с законодательных и других актов, служивших основа</w:t>
      </w:r>
      <w:r w:rsidRPr="0085399F">
        <w:rPr>
          <w:rFonts w:ascii="Verdana" w:eastAsia="Times New Roman" w:hAnsi="Verdana" w:cs="Times New Roman"/>
          <w:color w:val="424242"/>
          <w:sz w:val="24"/>
          <w:szCs w:val="24"/>
          <w:lang w:eastAsia="ru-RU"/>
        </w:rPr>
        <w:softHyphen/>
        <w:t>нием для массовых репрессий и посягательств на права человека» от 23 июня 1992 г., а также законы «О временном порядке доступа к архивным документам и их использования» от 19 июня 1992 г., «О государственной тайне» от 21 июля 1993 г., «Об информации, информатизации и защите информации» от 2 февраля 1995 г. и др.</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Однако, несмотря на все эти важные шаги, приходится конста</w:t>
      </w:r>
      <w:r w:rsidRPr="0085399F">
        <w:rPr>
          <w:rFonts w:ascii="Verdana" w:eastAsia="Times New Roman" w:hAnsi="Verdana" w:cs="Times New Roman"/>
          <w:color w:val="424242"/>
          <w:sz w:val="24"/>
          <w:szCs w:val="24"/>
          <w:lang w:eastAsia="ru-RU"/>
        </w:rPr>
        <w:softHyphen/>
        <w:t>тировать, что значительная часть источников истории страны XX в., к которой относится почти весь бывший Архивный фонд КПСС, материалы спецслужб, ряда ведомств (МВД СССР, МИДа, Глав</w:t>
      </w:r>
      <w:r w:rsidRPr="0085399F">
        <w:rPr>
          <w:rFonts w:ascii="Verdana" w:eastAsia="Times New Roman" w:hAnsi="Verdana" w:cs="Times New Roman"/>
          <w:color w:val="424242"/>
          <w:sz w:val="24"/>
          <w:szCs w:val="24"/>
          <w:lang w:eastAsia="ru-RU"/>
        </w:rPr>
        <w:softHyphen/>
        <w:t>ной военной прокуратуры СССР, военной коллегии Верховного Суда СССР, Министерства обороны) остаются засекреченными. Для большинства историков фактически закрыты исторические части Архива Президента РФ и Правительства РФ. Темпы рассек</w:t>
      </w:r>
      <w:r w:rsidRPr="0085399F">
        <w:rPr>
          <w:rFonts w:ascii="Verdana" w:eastAsia="Times New Roman" w:hAnsi="Verdana" w:cs="Times New Roman"/>
          <w:color w:val="424242"/>
          <w:sz w:val="24"/>
          <w:szCs w:val="24"/>
          <w:lang w:eastAsia="ru-RU"/>
        </w:rPr>
        <w:softHyphen/>
        <w:t>речивания документов, которые в 1991 — 1993 гг. были довольно высокими, во второй половине 1990-х гг. резко снизились, в не</w:t>
      </w:r>
      <w:r w:rsidRPr="0085399F">
        <w:rPr>
          <w:rFonts w:ascii="Verdana" w:eastAsia="Times New Roman" w:hAnsi="Verdana" w:cs="Times New Roman"/>
          <w:color w:val="424242"/>
          <w:sz w:val="24"/>
          <w:szCs w:val="24"/>
          <w:lang w:eastAsia="ru-RU"/>
        </w:rPr>
        <w:softHyphen/>
        <w:t>которых регионах рассекречивание документов полностью пре</w:t>
      </w:r>
      <w:r w:rsidRPr="0085399F">
        <w:rPr>
          <w:rFonts w:ascii="Verdana" w:eastAsia="Times New Roman" w:hAnsi="Verdana" w:cs="Times New Roman"/>
          <w:color w:val="424242"/>
          <w:sz w:val="24"/>
          <w:szCs w:val="24"/>
          <w:lang w:eastAsia="ru-RU"/>
        </w:rPr>
        <w:softHyphen/>
        <w:t>кратилось.</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 настоящее время к категории публичных архивов можно отне</w:t>
      </w:r>
      <w:r w:rsidRPr="0085399F">
        <w:rPr>
          <w:rFonts w:ascii="Verdana" w:eastAsia="Times New Roman" w:hAnsi="Verdana" w:cs="Times New Roman"/>
          <w:color w:val="424242"/>
          <w:sz w:val="24"/>
          <w:szCs w:val="24"/>
          <w:lang w:eastAsia="ru-RU"/>
        </w:rPr>
        <w:softHyphen/>
        <w:t>сти все государственные архивы России (включая и муниципаль</w:t>
      </w:r>
      <w:r w:rsidRPr="0085399F">
        <w:rPr>
          <w:rFonts w:ascii="Verdana" w:eastAsia="Times New Roman" w:hAnsi="Verdana" w:cs="Times New Roman"/>
          <w:color w:val="424242"/>
          <w:sz w:val="24"/>
          <w:szCs w:val="24"/>
          <w:lang w:eastAsia="ru-RU"/>
        </w:rPr>
        <w:softHyphen/>
        <w:t>ные). Во всех этих архивах действуют единые правила доступа к архивной информации и ее использования, периодически кор</w:t>
      </w:r>
      <w:r w:rsidRPr="0085399F">
        <w:rPr>
          <w:rFonts w:ascii="Verdana" w:eastAsia="Times New Roman" w:hAnsi="Verdana" w:cs="Times New Roman"/>
          <w:color w:val="424242"/>
          <w:sz w:val="24"/>
          <w:szCs w:val="24"/>
          <w:lang w:eastAsia="ru-RU"/>
        </w:rPr>
        <w:softHyphen/>
        <w:t>ректируемые распорядительными и методическими документами Росархива.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 xml:space="preserve">К ограниченно-публичному типу архивов можно отнести архивы ряда министерств и ведомств, </w:t>
      </w:r>
      <w:proofErr w:type="gramStart"/>
      <w:r w:rsidRPr="0085399F">
        <w:rPr>
          <w:rFonts w:ascii="Verdana" w:eastAsia="Times New Roman" w:hAnsi="Verdana" w:cs="Times New Roman"/>
          <w:color w:val="424242"/>
          <w:sz w:val="24"/>
          <w:szCs w:val="24"/>
          <w:lang w:eastAsia="ru-RU"/>
        </w:rPr>
        <w:t>например</w:t>
      </w:r>
      <w:proofErr w:type="gramEnd"/>
      <w:r w:rsidRPr="0085399F">
        <w:rPr>
          <w:rFonts w:ascii="Verdana" w:eastAsia="Times New Roman" w:hAnsi="Verdana" w:cs="Times New Roman"/>
          <w:color w:val="424242"/>
          <w:sz w:val="24"/>
          <w:szCs w:val="24"/>
          <w:lang w:eastAsia="ru-RU"/>
        </w:rPr>
        <w:t xml:space="preserve"> Министерства обороны Российской Федерации. Любой гражданин имеет возможность по</w:t>
      </w:r>
      <w:r w:rsidRPr="0085399F">
        <w:rPr>
          <w:rFonts w:ascii="Verdana" w:eastAsia="Times New Roman" w:hAnsi="Verdana" w:cs="Times New Roman"/>
          <w:color w:val="424242"/>
          <w:sz w:val="24"/>
          <w:szCs w:val="24"/>
          <w:lang w:eastAsia="ru-RU"/>
        </w:rPr>
        <w:softHyphen/>
        <w:t>лучить доступ в такие архивы. Однако на стадии работы непосред</w:t>
      </w:r>
      <w:r w:rsidRPr="0085399F">
        <w:rPr>
          <w:rFonts w:ascii="Verdana" w:eastAsia="Times New Roman" w:hAnsi="Verdana" w:cs="Times New Roman"/>
          <w:color w:val="424242"/>
          <w:sz w:val="24"/>
          <w:szCs w:val="24"/>
          <w:lang w:eastAsia="ru-RU"/>
        </w:rPr>
        <w:softHyphen/>
        <w:t>ственно в них существует своеобразное разграничение пользова</w:t>
      </w:r>
      <w:r w:rsidRPr="0085399F">
        <w:rPr>
          <w:rFonts w:ascii="Verdana" w:eastAsia="Times New Roman" w:hAnsi="Verdana" w:cs="Times New Roman"/>
          <w:color w:val="424242"/>
          <w:sz w:val="24"/>
          <w:szCs w:val="24"/>
          <w:lang w:eastAsia="ru-RU"/>
        </w:rPr>
        <w:softHyphen/>
        <w:t>телей в зависимости от целей их работы, уровня профессионализ</w:t>
      </w:r>
      <w:r w:rsidRPr="0085399F">
        <w:rPr>
          <w:rFonts w:ascii="Verdana" w:eastAsia="Times New Roman" w:hAnsi="Verdana" w:cs="Times New Roman"/>
          <w:color w:val="424242"/>
          <w:sz w:val="24"/>
          <w:szCs w:val="24"/>
          <w:lang w:eastAsia="ru-RU"/>
        </w:rPr>
        <w:softHyphen/>
        <w:t>ма, определяющее возможности знакомства с научно-справочным аппаратом, документальными комплексами. В каждом из таких архивов существуют свои, особые правила доступа к архивной информации и ее использования.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Для доверительного типа архивов характерны еще более жест</w:t>
      </w:r>
      <w:r w:rsidRPr="0085399F">
        <w:rPr>
          <w:rFonts w:ascii="Verdana" w:eastAsia="Times New Roman" w:hAnsi="Verdana" w:cs="Times New Roman"/>
          <w:color w:val="424242"/>
          <w:sz w:val="24"/>
          <w:szCs w:val="24"/>
          <w:lang w:eastAsia="ru-RU"/>
        </w:rPr>
        <w:softHyphen/>
        <w:t>кие ограничения использования документов. Уже сама возмож</w:t>
      </w:r>
      <w:r w:rsidRPr="0085399F">
        <w:rPr>
          <w:rFonts w:ascii="Verdana" w:eastAsia="Times New Roman" w:hAnsi="Verdana" w:cs="Times New Roman"/>
          <w:color w:val="424242"/>
          <w:sz w:val="24"/>
          <w:szCs w:val="24"/>
          <w:lang w:eastAsia="ru-RU"/>
        </w:rPr>
        <w:softHyphen/>
        <w:t>ность получения доступа в такие архивы существует не для каж</w:t>
      </w:r>
      <w:r w:rsidRPr="0085399F">
        <w:rPr>
          <w:rFonts w:ascii="Verdana" w:eastAsia="Times New Roman" w:hAnsi="Verdana" w:cs="Times New Roman"/>
          <w:color w:val="424242"/>
          <w:sz w:val="24"/>
          <w:szCs w:val="24"/>
          <w:lang w:eastAsia="ru-RU"/>
        </w:rPr>
        <w:softHyphen/>
        <w:t>дого. Справочный материал в них, как правило, носит служебный характер. Он и создавался изначально не в научно-информацион</w:t>
      </w:r>
      <w:r w:rsidRPr="0085399F">
        <w:rPr>
          <w:rFonts w:ascii="Verdana" w:eastAsia="Times New Roman" w:hAnsi="Verdana" w:cs="Times New Roman"/>
          <w:color w:val="424242"/>
          <w:sz w:val="24"/>
          <w:szCs w:val="24"/>
          <w:lang w:eastAsia="ru-RU"/>
        </w:rPr>
        <w:softHyphen/>
        <w:t>ных целях, а для обеспечения определенных ведомственных инте</w:t>
      </w:r>
      <w:r w:rsidRPr="0085399F">
        <w:rPr>
          <w:rFonts w:ascii="Verdana" w:eastAsia="Times New Roman" w:hAnsi="Verdana" w:cs="Times New Roman"/>
          <w:color w:val="424242"/>
          <w:sz w:val="24"/>
          <w:szCs w:val="24"/>
          <w:lang w:eastAsia="ru-RU"/>
        </w:rPr>
        <w:softHyphen/>
        <w:t>ресов. В большинстве случаев в таких архивах отсутствуют приспо</w:t>
      </w:r>
      <w:r w:rsidRPr="0085399F">
        <w:rPr>
          <w:rFonts w:ascii="Verdana" w:eastAsia="Times New Roman" w:hAnsi="Verdana" w:cs="Times New Roman"/>
          <w:color w:val="424242"/>
          <w:sz w:val="24"/>
          <w:szCs w:val="24"/>
          <w:lang w:eastAsia="ru-RU"/>
        </w:rPr>
        <w:softHyphen/>
        <w:t>собленные читальные залы, регламентированные процедуры ра</w:t>
      </w:r>
      <w:r w:rsidRPr="0085399F">
        <w:rPr>
          <w:rFonts w:ascii="Verdana" w:eastAsia="Times New Roman" w:hAnsi="Verdana" w:cs="Times New Roman"/>
          <w:color w:val="424242"/>
          <w:sz w:val="24"/>
          <w:szCs w:val="24"/>
          <w:lang w:eastAsia="ru-RU"/>
        </w:rPr>
        <w:softHyphen/>
        <w:t>боты с архивными документами, правила их копирования.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Закрытый тип архивов присущ для архивов министерств, ве</w:t>
      </w:r>
      <w:r w:rsidRPr="0085399F">
        <w:rPr>
          <w:rFonts w:ascii="Verdana" w:eastAsia="Times New Roman" w:hAnsi="Verdana" w:cs="Times New Roman"/>
          <w:color w:val="424242"/>
          <w:sz w:val="24"/>
          <w:szCs w:val="24"/>
          <w:lang w:eastAsia="ru-RU"/>
        </w:rPr>
        <w:softHyphen/>
        <w:t>домств и учреждений их систем. Находящиеся в них документы еще не приобрели признаков исторических источников, исклю</w:t>
      </w:r>
      <w:r w:rsidRPr="0085399F">
        <w:rPr>
          <w:rFonts w:ascii="Verdana" w:eastAsia="Times New Roman" w:hAnsi="Verdana" w:cs="Times New Roman"/>
          <w:color w:val="424242"/>
          <w:sz w:val="24"/>
          <w:szCs w:val="24"/>
          <w:lang w:eastAsia="ru-RU"/>
        </w:rPr>
        <w:softHyphen/>
        <w:t>чительно выполняя те задачи и реализуя достижение тех целей, ради которых они были созданы. Закрытый тип архивов — естественное и нормальное явление. Исследовательские интересы пользователей в отношении таких архивов в конечном счете удовлетворяются после регулярных передач их документов в систему публичных и ограниченно-публичных архивов.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Ограничение доступа к архивным документам. Доступ к доку</w:t>
      </w:r>
      <w:r w:rsidRPr="0085399F">
        <w:rPr>
          <w:rFonts w:ascii="Verdana" w:eastAsia="Times New Roman" w:hAnsi="Verdana" w:cs="Times New Roman"/>
          <w:color w:val="424242"/>
          <w:sz w:val="24"/>
          <w:szCs w:val="24"/>
          <w:lang w:eastAsia="ru-RU"/>
        </w:rPr>
        <w:softHyphen/>
        <w:t>ментам Архивного фонда РФ, являющегося частью национально</w:t>
      </w:r>
      <w:r w:rsidRPr="0085399F">
        <w:rPr>
          <w:rFonts w:ascii="Verdana" w:eastAsia="Times New Roman" w:hAnsi="Verdana" w:cs="Times New Roman"/>
          <w:color w:val="424242"/>
          <w:sz w:val="24"/>
          <w:szCs w:val="24"/>
          <w:lang w:eastAsia="ru-RU"/>
        </w:rPr>
        <w:softHyphen/>
        <w:t>го и культурного достояния, регламентирован федеральным зако</w:t>
      </w:r>
      <w:r w:rsidRPr="0085399F">
        <w:rPr>
          <w:rFonts w:ascii="Verdana" w:eastAsia="Times New Roman" w:hAnsi="Verdana" w:cs="Times New Roman"/>
          <w:color w:val="424242"/>
          <w:sz w:val="24"/>
          <w:szCs w:val="24"/>
          <w:lang w:eastAsia="ru-RU"/>
        </w:rPr>
        <w:softHyphen/>
        <w:t>нодательством, в частности Федеральным законом «О государ</w:t>
      </w:r>
      <w:r w:rsidRPr="0085399F">
        <w:rPr>
          <w:rFonts w:ascii="Verdana" w:eastAsia="Times New Roman" w:hAnsi="Verdana" w:cs="Times New Roman"/>
          <w:color w:val="424242"/>
          <w:sz w:val="24"/>
          <w:szCs w:val="24"/>
          <w:lang w:eastAsia="ru-RU"/>
        </w:rPr>
        <w:softHyphen/>
        <w:t>ственной тайне», который возлагает ответственность за соблюде</w:t>
      </w:r>
      <w:r w:rsidRPr="0085399F">
        <w:rPr>
          <w:rFonts w:ascii="Verdana" w:eastAsia="Times New Roman" w:hAnsi="Verdana" w:cs="Times New Roman"/>
          <w:color w:val="424242"/>
          <w:sz w:val="24"/>
          <w:szCs w:val="24"/>
          <w:lang w:eastAsia="ru-RU"/>
        </w:rPr>
        <w:softHyphen/>
        <w:t>ние государственной тайны, а также охрану прав и интересов граж</w:t>
      </w:r>
      <w:r w:rsidRPr="0085399F">
        <w:rPr>
          <w:rFonts w:ascii="Verdana" w:eastAsia="Times New Roman" w:hAnsi="Verdana" w:cs="Times New Roman"/>
          <w:color w:val="424242"/>
          <w:sz w:val="24"/>
          <w:szCs w:val="24"/>
          <w:lang w:eastAsia="ru-RU"/>
        </w:rPr>
        <w:softHyphen/>
        <w:t>дан, конфиденциальная информация о которых имеется в архив</w:t>
      </w:r>
      <w:r w:rsidRPr="0085399F">
        <w:rPr>
          <w:rFonts w:ascii="Verdana" w:eastAsia="Times New Roman" w:hAnsi="Verdana" w:cs="Times New Roman"/>
          <w:color w:val="424242"/>
          <w:sz w:val="24"/>
          <w:szCs w:val="24"/>
          <w:lang w:eastAsia="ru-RU"/>
        </w:rPr>
        <w:softHyphen/>
        <w:t>ных документах, на архивиста.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«Должностные лица и граждане, виновные в нарушении законода</w:t>
      </w:r>
      <w:r w:rsidRPr="0085399F">
        <w:rPr>
          <w:rFonts w:ascii="Verdana" w:eastAsia="Times New Roman" w:hAnsi="Verdana" w:cs="Times New Roman"/>
          <w:color w:val="424242"/>
          <w:sz w:val="24"/>
          <w:szCs w:val="24"/>
          <w:lang w:eastAsia="ru-RU"/>
        </w:rPr>
        <w:softHyphen/>
        <w:t>тельства РФ о государственной тайне, несут уголовную, административ</w:t>
      </w:r>
      <w:r w:rsidRPr="0085399F">
        <w:rPr>
          <w:rFonts w:ascii="Verdana" w:eastAsia="Times New Roman" w:hAnsi="Verdana" w:cs="Times New Roman"/>
          <w:color w:val="424242"/>
          <w:sz w:val="24"/>
          <w:szCs w:val="24"/>
          <w:lang w:eastAsia="ru-RU"/>
        </w:rPr>
        <w:softHyphen/>
        <w:t>ную, гражданско-правовую или дисциплинарную ответственность в со</w:t>
      </w:r>
      <w:r w:rsidRPr="0085399F">
        <w:rPr>
          <w:rFonts w:ascii="Verdana" w:eastAsia="Times New Roman" w:hAnsi="Verdana" w:cs="Times New Roman"/>
          <w:color w:val="424242"/>
          <w:sz w:val="24"/>
          <w:szCs w:val="24"/>
          <w:lang w:eastAsia="ru-RU"/>
        </w:rPr>
        <w:softHyphen/>
        <w:t>ответствии с действующим законодательством».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Из Федерального закона «О государственной тайне»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Государственная тайна — это защищаемые государством сведе</w:t>
      </w:r>
      <w:r w:rsidRPr="0085399F">
        <w:rPr>
          <w:rFonts w:ascii="Verdana" w:eastAsia="Times New Roman" w:hAnsi="Verdana" w:cs="Times New Roman"/>
          <w:color w:val="424242"/>
          <w:sz w:val="24"/>
          <w:szCs w:val="24"/>
          <w:lang w:eastAsia="ru-RU"/>
        </w:rPr>
        <w:softHyphen/>
        <w:t>ния в области военной, внешнеполитической, разведывательной, контрразведывательной и оперативно-розыскной деятельности, распространение которых может нанести ущерб безопасности страны.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Срок засекречивания документов, содержащих государствен</w:t>
      </w:r>
      <w:r w:rsidRPr="0085399F">
        <w:rPr>
          <w:rFonts w:ascii="Verdana" w:eastAsia="Times New Roman" w:hAnsi="Verdana" w:cs="Times New Roman"/>
          <w:color w:val="424242"/>
          <w:sz w:val="24"/>
          <w:szCs w:val="24"/>
          <w:lang w:eastAsia="ru-RU"/>
        </w:rPr>
        <w:softHyphen/>
        <w:t>ную и иную охраняемую законом тайну, составляет 30 лет со вре</w:t>
      </w:r>
      <w:r w:rsidRPr="0085399F">
        <w:rPr>
          <w:rFonts w:ascii="Verdana" w:eastAsia="Times New Roman" w:hAnsi="Verdana" w:cs="Times New Roman"/>
          <w:color w:val="424242"/>
          <w:sz w:val="24"/>
          <w:szCs w:val="24"/>
          <w:lang w:eastAsia="ru-RU"/>
        </w:rPr>
        <w:softHyphen/>
        <w:t>мени их создания. Этот срок в отдельных случаях может быть про</w:t>
      </w:r>
      <w:r w:rsidRPr="0085399F">
        <w:rPr>
          <w:rFonts w:ascii="Verdana" w:eastAsia="Times New Roman" w:hAnsi="Verdana" w:cs="Times New Roman"/>
          <w:color w:val="424242"/>
          <w:sz w:val="24"/>
          <w:szCs w:val="24"/>
          <w:lang w:eastAsia="ru-RU"/>
        </w:rPr>
        <w:softHyphen/>
        <w:t>длен или сокращен.</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 соответствии с Федеральным законом «О государственной тайне» все ведомства, наделенные полномочиями по отнесению сведений к государственной тайне и по их засекречиванию, дол</w:t>
      </w:r>
      <w:r w:rsidRPr="0085399F">
        <w:rPr>
          <w:rFonts w:ascii="Verdana" w:eastAsia="Times New Roman" w:hAnsi="Verdana" w:cs="Times New Roman"/>
          <w:color w:val="424242"/>
          <w:sz w:val="24"/>
          <w:szCs w:val="24"/>
          <w:lang w:eastAsia="ru-RU"/>
        </w:rPr>
        <w:softHyphen/>
        <w:t>жны иметь программу работы по рассекречиванию и порядок пе</w:t>
      </w:r>
      <w:r w:rsidRPr="0085399F">
        <w:rPr>
          <w:rFonts w:ascii="Verdana" w:eastAsia="Times New Roman" w:hAnsi="Verdana" w:cs="Times New Roman"/>
          <w:color w:val="424242"/>
          <w:sz w:val="24"/>
          <w:szCs w:val="24"/>
          <w:lang w:eastAsia="ru-RU"/>
        </w:rPr>
        <w:softHyphen/>
        <w:t>ресмотра каждые 5 лет засекреченных документов на предмет воз</w:t>
      </w:r>
      <w:r w:rsidRPr="0085399F">
        <w:rPr>
          <w:rFonts w:ascii="Verdana" w:eastAsia="Times New Roman" w:hAnsi="Verdana" w:cs="Times New Roman"/>
          <w:color w:val="424242"/>
          <w:sz w:val="24"/>
          <w:szCs w:val="24"/>
          <w:lang w:eastAsia="ru-RU"/>
        </w:rPr>
        <w:softHyphen/>
        <w:t>можности открытия доступа.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 любом случае отказ архива в предоставлении архивных доку</w:t>
      </w:r>
      <w:r w:rsidRPr="0085399F">
        <w:rPr>
          <w:rFonts w:ascii="Verdana" w:eastAsia="Times New Roman" w:hAnsi="Verdana" w:cs="Times New Roman"/>
          <w:color w:val="424242"/>
          <w:sz w:val="24"/>
          <w:szCs w:val="24"/>
          <w:lang w:eastAsia="ru-RU"/>
        </w:rPr>
        <w:softHyphen/>
        <w:t>ментов пользователям должен содержать веские причины, срок действия ограничений и дату принятия решения об отказе. По требованию исследователя отказ выдается в письменной форме. Архивист должен объяснить порядок получения доступа к частич</w:t>
      </w:r>
      <w:r w:rsidRPr="0085399F">
        <w:rPr>
          <w:rFonts w:ascii="Verdana" w:eastAsia="Times New Roman" w:hAnsi="Verdana" w:cs="Times New Roman"/>
          <w:color w:val="424242"/>
          <w:sz w:val="24"/>
          <w:szCs w:val="24"/>
          <w:lang w:eastAsia="ru-RU"/>
        </w:rPr>
        <w:softHyphen/>
        <w:t>но рассекреченным и секретным документам. Неправомерный от</w:t>
      </w:r>
      <w:r w:rsidRPr="0085399F">
        <w:rPr>
          <w:rFonts w:ascii="Verdana" w:eastAsia="Times New Roman" w:hAnsi="Verdana" w:cs="Times New Roman"/>
          <w:color w:val="424242"/>
          <w:sz w:val="24"/>
          <w:szCs w:val="24"/>
          <w:lang w:eastAsia="ru-RU"/>
        </w:rPr>
        <w:softHyphen/>
        <w:t>каз в доступе может быть обжалован исследователем в суде.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Вместе с тем архивы должны предупреждать пользователей об ответственности за сохранение государственной тайны и даже потребовать письменные гарантии сохранения полученной инфор</w:t>
      </w:r>
      <w:r w:rsidRPr="0085399F">
        <w:rPr>
          <w:rFonts w:ascii="Verdana" w:eastAsia="Times New Roman" w:hAnsi="Verdana" w:cs="Times New Roman"/>
          <w:color w:val="424242"/>
          <w:sz w:val="24"/>
          <w:szCs w:val="24"/>
          <w:lang w:eastAsia="ru-RU"/>
        </w:rPr>
        <w:softHyphen/>
        <w:t>мации от разглашения. Ознакомление с секретными бумагами осу</w:t>
      </w:r>
      <w:r w:rsidRPr="0085399F">
        <w:rPr>
          <w:rFonts w:ascii="Verdana" w:eastAsia="Times New Roman" w:hAnsi="Verdana" w:cs="Times New Roman"/>
          <w:color w:val="424242"/>
          <w:sz w:val="24"/>
          <w:szCs w:val="24"/>
          <w:lang w:eastAsia="ru-RU"/>
        </w:rPr>
        <w:softHyphen/>
        <w:t>ществляется в специальном читальном зале под контролем со</w:t>
      </w:r>
      <w:r w:rsidRPr="0085399F">
        <w:rPr>
          <w:rFonts w:ascii="Verdana" w:eastAsia="Times New Roman" w:hAnsi="Verdana" w:cs="Times New Roman"/>
          <w:color w:val="424242"/>
          <w:sz w:val="24"/>
          <w:szCs w:val="24"/>
          <w:lang w:eastAsia="ru-RU"/>
        </w:rPr>
        <w:softHyphen/>
        <w:t>трудника архива, допущенного к работе с документами, содер</w:t>
      </w:r>
      <w:r w:rsidRPr="0085399F">
        <w:rPr>
          <w:rFonts w:ascii="Verdana" w:eastAsia="Times New Roman" w:hAnsi="Verdana" w:cs="Times New Roman"/>
          <w:color w:val="424242"/>
          <w:sz w:val="24"/>
          <w:szCs w:val="24"/>
          <w:lang w:eastAsia="ru-RU"/>
        </w:rPr>
        <w:softHyphen/>
        <w:t>жащими гриф «совершенно секретно».</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Ознакомимся с категориями документов, доступ к которым огра</w:t>
      </w:r>
      <w:r w:rsidRPr="0085399F">
        <w:rPr>
          <w:rFonts w:ascii="Verdana" w:eastAsia="Times New Roman" w:hAnsi="Verdana" w:cs="Times New Roman"/>
          <w:color w:val="424242"/>
          <w:sz w:val="24"/>
          <w:szCs w:val="24"/>
          <w:lang w:eastAsia="ru-RU"/>
        </w:rPr>
        <w:softHyphen/>
        <w:t>ничен.</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Если документы хранятся в ведомственном архиве органа уп</w:t>
      </w:r>
      <w:r w:rsidRPr="0085399F">
        <w:rPr>
          <w:rFonts w:ascii="Verdana" w:eastAsia="Times New Roman" w:hAnsi="Verdana" w:cs="Times New Roman"/>
          <w:color w:val="424242"/>
          <w:sz w:val="24"/>
          <w:szCs w:val="24"/>
          <w:lang w:eastAsia="ru-RU"/>
        </w:rPr>
        <w:softHyphen/>
        <w:t>равления, государственного учреждения или предприятия, поря</w:t>
      </w:r>
      <w:r w:rsidRPr="0085399F">
        <w:rPr>
          <w:rFonts w:ascii="Verdana" w:eastAsia="Times New Roman" w:hAnsi="Verdana" w:cs="Times New Roman"/>
          <w:color w:val="424242"/>
          <w:sz w:val="24"/>
          <w:szCs w:val="24"/>
          <w:lang w:eastAsia="ru-RU"/>
        </w:rPr>
        <w:softHyphen/>
        <w:t>док доступа к ним определяется правилами ведомства по согласо</w:t>
      </w:r>
      <w:r w:rsidRPr="0085399F">
        <w:rPr>
          <w:rFonts w:ascii="Verdana" w:eastAsia="Times New Roman" w:hAnsi="Verdana" w:cs="Times New Roman"/>
          <w:color w:val="424242"/>
          <w:sz w:val="24"/>
          <w:szCs w:val="24"/>
          <w:lang w:eastAsia="ru-RU"/>
        </w:rPr>
        <w:softHyphen/>
        <w:t>ванию с Росархивом.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Ограничен доступ к документам, содержащим конфиденциаль</w:t>
      </w:r>
      <w:r w:rsidRPr="0085399F">
        <w:rPr>
          <w:rFonts w:ascii="Verdana" w:eastAsia="Times New Roman" w:hAnsi="Verdana" w:cs="Times New Roman"/>
          <w:color w:val="424242"/>
          <w:sz w:val="24"/>
          <w:szCs w:val="24"/>
          <w:lang w:eastAsia="ru-RU"/>
        </w:rPr>
        <w:softHyphen/>
        <w:t>ную информацию. Такой информацией являются: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сведения о фактах, событиях и обстоятельствах частной жизни гражданина, позволяющие идентифицировать его личность (пер</w:t>
      </w:r>
      <w:r w:rsidRPr="0085399F">
        <w:rPr>
          <w:rFonts w:ascii="Verdana" w:eastAsia="Times New Roman" w:hAnsi="Verdana" w:cs="Times New Roman"/>
          <w:color w:val="424242"/>
          <w:sz w:val="24"/>
          <w:szCs w:val="24"/>
          <w:lang w:eastAsia="ru-RU"/>
        </w:rPr>
        <w:softHyphen/>
        <w:t>сональные данные), за исключением сведений, подлежащих рас</w:t>
      </w:r>
      <w:r w:rsidRPr="0085399F">
        <w:rPr>
          <w:rFonts w:ascii="Verdana" w:eastAsia="Times New Roman" w:hAnsi="Verdana" w:cs="Times New Roman"/>
          <w:color w:val="424242"/>
          <w:sz w:val="24"/>
          <w:szCs w:val="24"/>
          <w:lang w:eastAsia="ru-RU"/>
        </w:rPr>
        <w:softHyphen/>
        <w:t>пространению в средствах массовой информации в установлен</w:t>
      </w:r>
      <w:r w:rsidRPr="0085399F">
        <w:rPr>
          <w:rFonts w:ascii="Verdana" w:eastAsia="Times New Roman" w:hAnsi="Verdana" w:cs="Times New Roman"/>
          <w:color w:val="424242"/>
          <w:sz w:val="24"/>
          <w:szCs w:val="24"/>
          <w:lang w:eastAsia="ru-RU"/>
        </w:rPr>
        <w:softHyphen/>
        <w:t>ных федеральными законами случаях;</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сведения, составляющие тайну следствия и судопроизводства;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сведения, связанные с профессиональной деятельностью, до</w:t>
      </w:r>
      <w:r w:rsidRPr="0085399F">
        <w:rPr>
          <w:rFonts w:ascii="Verdana" w:eastAsia="Times New Roman" w:hAnsi="Verdana" w:cs="Times New Roman"/>
          <w:color w:val="424242"/>
          <w:sz w:val="24"/>
          <w:szCs w:val="24"/>
          <w:lang w:eastAsia="ru-RU"/>
        </w:rPr>
        <w:softHyphen/>
        <w:t>ступ к которым ограничен в соответствии с Конституцией Рос</w:t>
      </w:r>
      <w:r w:rsidRPr="0085399F">
        <w:rPr>
          <w:rFonts w:ascii="Verdana" w:eastAsia="Times New Roman" w:hAnsi="Verdana" w:cs="Times New Roman"/>
          <w:color w:val="424242"/>
          <w:sz w:val="24"/>
          <w:szCs w:val="24"/>
          <w:lang w:eastAsia="ru-RU"/>
        </w:rPr>
        <w:softHyphen/>
        <w:t>сийской Федерации и федеральными законами (врачебная, нота</w:t>
      </w:r>
      <w:r w:rsidRPr="0085399F">
        <w:rPr>
          <w:rFonts w:ascii="Verdana" w:eastAsia="Times New Roman" w:hAnsi="Verdana" w:cs="Times New Roman"/>
          <w:color w:val="424242"/>
          <w:sz w:val="24"/>
          <w:szCs w:val="24"/>
          <w:lang w:eastAsia="ru-RU"/>
        </w:rPr>
        <w:softHyphen/>
        <w:t>риальная, адвокатская тайна, тайна переписки, телефонных пе</w:t>
      </w:r>
      <w:r w:rsidRPr="0085399F">
        <w:rPr>
          <w:rFonts w:ascii="Verdana" w:eastAsia="Times New Roman" w:hAnsi="Verdana" w:cs="Times New Roman"/>
          <w:color w:val="424242"/>
          <w:sz w:val="24"/>
          <w:szCs w:val="24"/>
          <w:lang w:eastAsia="ru-RU"/>
        </w:rPr>
        <w:softHyphen/>
        <w:t xml:space="preserve">реговоров, </w:t>
      </w:r>
      <w:r w:rsidRPr="0085399F">
        <w:rPr>
          <w:rFonts w:ascii="Verdana" w:eastAsia="Times New Roman" w:hAnsi="Verdana" w:cs="Times New Roman"/>
          <w:color w:val="424242"/>
          <w:sz w:val="24"/>
          <w:szCs w:val="24"/>
          <w:lang w:eastAsia="ru-RU"/>
        </w:rPr>
        <w:lastRenderedPageBreak/>
        <w:t>почтовых отправлений, телеграфных или иных сооб</w:t>
      </w:r>
      <w:r w:rsidRPr="0085399F">
        <w:rPr>
          <w:rFonts w:ascii="Verdana" w:eastAsia="Times New Roman" w:hAnsi="Verdana" w:cs="Times New Roman"/>
          <w:color w:val="424242"/>
          <w:sz w:val="24"/>
          <w:szCs w:val="24"/>
          <w:lang w:eastAsia="ru-RU"/>
        </w:rPr>
        <w:softHyphen/>
        <w:t>щений и так далее);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сведения, связанные с коммерческой деятельностью, доступ к которым ограничен в соответствии с Гражданским кодексом Рос</w:t>
      </w:r>
      <w:r w:rsidRPr="0085399F">
        <w:rPr>
          <w:rFonts w:ascii="Verdana" w:eastAsia="Times New Roman" w:hAnsi="Verdana" w:cs="Times New Roman"/>
          <w:color w:val="424242"/>
          <w:sz w:val="24"/>
          <w:szCs w:val="24"/>
          <w:lang w:eastAsia="ru-RU"/>
        </w:rPr>
        <w:softHyphen/>
        <w:t>сийской Федерации и федеральными законами (коммерческая тайна);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сведения о сущности изобретения, полезной модели или промыш</w:t>
      </w:r>
      <w:r w:rsidRPr="0085399F">
        <w:rPr>
          <w:rFonts w:ascii="Verdana" w:eastAsia="Times New Roman" w:hAnsi="Verdana" w:cs="Times New Roman"/>
          <w:color w:val="424242"/>
          <w:sz w:val="24"/>
          <w:szCs w:val="24"/>
          <w:lang w:eastAsia="ru-RU"/>
        </w:rPr>
        <w:softHyphen/>
        <w:t>ленного образца до официальной публикации информации о них.</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i/>
          <w:iCs/>
          <w:color w:val="424242"/>
          <w:sz w:val="24"/>
          <w:szCs w:val="24"/>
          <w:lang w:eastAsia="ru-RU"/>
        </w:rPr>
        <w:t>(Из Указа Президента РФ от 6 марта 1997 г. «Об утверждении Перечня сведений конфиденциального характера».)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Конфиденциальную информацию содержат также следующие документы: о частной жизни граждан, о состоянии здоровья, се</w:t>
      </w:r>
      <w:r w:rsidRPr="0085399F">
        <w:rPr>
          <w:rFonts w:ascii="Verdana" w:eastAsia="Times New Roman" w:hAnsi="Verdana" w:cs="Times New Roman"/>
          <w:color w:val="424242"/>
          <w:sz w:val="24"/>
          <w:szCs w:val="24"/>
          <w:lang w:eastAsia="ru-RU"/>
        </w:rPr>
        <w:softHyphen/>
        <w:t>мейных и интимных отношениях, имущественном положении, а также о жилище. Ведь в соответствии с Конституцией РФ каждый гражданин имеет право на неприкосновенность частной жизни, защиту своей чести и доброго имени. Такие сведения могут нахо</w:t>
      </w:r>
      <w:r w:rsidRPr="0085399F">
        <w:rPr>
          <w:rFonts w:ascii="Verdana" w:eastAsia="Times New Roman" w:hAnsi="Verdana" w:cs="Times New Roman"/>
          <w:color w:val="424242"/>
          <w:sz w:val="24"/>
          <w:szCs w:val="24"/>
          <w:lang w:eastAsia="ru-RU"/>
        </w:rPr>
        <w:softHyphen/>
        <w:t>диться в личных делах, документах кадровых служб, медицинс</w:t>
      </w:r>
      <w:r w:rsidRPr="0085399F">
        <w:rPr>
          <w:rFonts w:ascii="Verdana" w:eastAsia="Times New Roman" w:hAnsi="Verdana" w:cs="Times New Roman"/>
          <w:color w:val="424242"/>
          <w:sz w:val="24"/>
          <w:szCs w:val="24"/>
          <w:lang w:eastAsia="ru-RU"/>
        </w:rPr>
        <w:softHyphen/>
        <w:t>кой документации, судебно-следственных делах.</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Срок засекречивания этих сведений приближается к длитель</w:t>
      </w:r>
      <w:r w:rsidRPr="0085399F">
        <w:rPr>
          <w:rFonts w:ascii="Verdana" w:eastAsia="Times New Roman" w:hAnsi="Verdana" w:cs="Times New Roman"/>
          <w:color w:val="424242"/>
          <w:sz w:val="24"/>
          <w:szCs w:val="24"/>
          <w:lang w:eastAsia="ru-RU"/>
        </w:rPr>
        <w:softHyphen/>
        <w:t>ности человеческой жизни и равняется 75 годам.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Ранее этого срока доступ к документам, содержащим подобную информацию, можно получить, имея письменное разрешение че</w:t>
      </w:r>
      <w:r w:rsidRPr="0085399F">
        <w:rPr>
          <w:rFonts w:ascii="Verdana" w:eastAsia="Times New Roman" w:hAnsi="Verdana" w:cs="Times New Roman"/>
          <w:color w:val="424242"/>
          <w:sz w:val="24"/>
          <w:szCs w:val="24"/>
          <w:lang w:eastAsia="ru-RU"/>
        </w:rPr>
        <w:softHyphen/>
        <w:t>ловека, конфиденциальная информация о котором содержится в деле или находится у его прямых наследников. Если в деле содер</w:t>
      </w:r>
      <w:r w:rsidRPr="0085399F">
        <w:rPr>
          <w:rFonts w:ascii="Verdana" w:eastAsia="Times New Roman" w:hAnsi="Verdana" w:cs="Times New Roman"/>
          <w:color w:val="424242"/>
          <w:sz w:val="24"/>
          <w:szCs w:val="24"/>
          <w:lang w:eastAsia="ru-RU"/>
        </w:rPr>
        <w:softHyphen/>
        <w:t>жится информация о нескольких лицах (например, в судебно-следственном деле), необходимо письменное согласие всех этих лиц.</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 другой стороны, архив обязан предоставить самому гражда</w:t>
      </w:r>
      <w:r w:rsidRPr="0085399F">
        <w:rPr>
          <w:rFonts w:ascii="Verdana" w:eastAsia="Times New Roman" w:hAnsi="Verdana" w:cs="Times New Roman"/>
          <w:color w:val="424242"/>
          <w:sz w:val="24"/>
          <w:szCs w:val="24"/>
          <w:lang w:eastAsia="ru-RU"/>
        </w:rPr>
        <w:softHyphen/>
        <w:t>нину, персональные данные о котором имеются в документах, как эти документы, так и их копии (бесплатно). Например, в со</w:t>
      </w:r>
      <w:r w:rsidRPr="0085399F">
        <w:rPr>
          <w:rFonts w:ascii="Verdana" w:eastAsia="Times New Roman" w:hAnsi="Verdana" w:cs="Times New Roman"/>
          <w:color w:val="424242"/>
          <w:sz w:val="24"/>
          <w:szCs w:val="24"/>
          <w:lang w:eastAsia="ru-RU"/>
        </w:rPr>
        <w:softHyphen/>
        <w:t>ответствии с Законом РФ «О реабилитации жертв политических репрессий» от 18 октября 1991 г. архив обязан дать возможность бывшим узникам ГУЛАГа (Главное управление исправительно-трудовых лагерей) или их родственникам ознакомиться с матери</w:t>
      </w:r>
      <w:r w:rsidRPr="0085399F">
        <w:rPr>
          <w:rFonts w:ascii="Verdana" w:eastAsia="Times New Roman" w:hAnsi="Verdana" w:cs="Times New Roman"/>
          <w:color w:val="424242"/>
          <w:sz w:val="24"/>
          <w:szCs w:val="24"/>
          <w:lang w:eastAsia="ru-RU"/>
        </w:rPr>
        <w:softHyphen/>
        <w:t>алами прекращенных уголовных, фильтрационно-проверочных и административных дел, а также выдать по их требованию копии документов.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Ограничен доступ к документам общественных и религиозных объединений и организаций, личных и семейных фондов и фондов других негосударственных организаций. Эти ограничения оговариваются самим фондообразователем при передаче документов на хранение и, как правило, связаны либо с тайной личной жизни, либо ав</w:t>
      </w:r>
      <w:r w:rsidRPr="0085399F">
        <w:rPr>
          <w:rFonts w:ascii="Verdana" w:eastAsia="Times New Roman" w:hAnsi="Verdana" w:cs="Times New Roman"/>
          <w:color w:val="424242"/>
          <w:sz w:val="24"/>
          <w:szCs w:val="24"/>
          <w:lang w:eastAsia="ru-RU"/>
        </w:rPr>
        <w:softHyphen/>
        <w:t>торским правом, либо с коммерческой тайной.</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Под коммерческой тайной понимается информация, имеющая дей</w:t>
      </w:r>
      <w:r w:rsidRPr="0085399F">
        <w:rPr>
          <w:rFonts w:ascii="Verdana" w:eastAsia="Times New Roman" w:hAnsi="Verdana" w:cs="Times New Roman"/>
          <w:color w:val="424242"/>
          <w:sz w:val="24"/>
          <w:szCs w:val="24"/>
          <w:lang w:eastAsia="ru-RU"/>
        </w:rPr>
        <w:softHyphen/>
        <w:t>ствительную или потенциальную коммерческую ценность в силу неизвест</w:t>
      </w:r>
      <w:r w:rsidRPr="0085399F">
        <w:rPr>
          <w:rFonts w:ascii="Verdana" w:eastAsia="Times New Roman" w:hAnsi="Verdana" w:cs="Times New Roman"/>
          <w:color w:val="424242"/>
          <w:sz w:val="24"/>
          <w:szCs w:val="24"/>
          <w:lang w:eastAsia="ru-RU"/>
        </w:rPr>
        <w:softHyphen/>
        <w:t>ности ее третьим лицам. Статьи 139 и 727 Гражданского кодекса РФ пре</w:t>
      </w:r>
      <w:r w:rsidRPr="0085399F">
        <w:rPr>
          <w:rFonts w:ascii="Verdana" w:eastAsia="Times New Roman" w:hAnsi="Verdana" w:cs="Times New Roman"/>
          <w:color w:val="424242"/>
          <w:sz w:val="24"/>
          <w:szCs w:val="24"/>
          <w:lang w:eastAsia="ru-RU"/>
        </w:rPr>
        <w:softHyphen/>
        <w:t xml:space="preserve">дусматривают, что сведения, содержащие </w:t>
      </w:r>
      <w:r w:rsidRPr="0085399F">
        <w:rPr>
          <w:rFonts w:ascii="Verdana" w:eastAsia="Times New Roman" w:hAnsi="Verdana" w:cs="Times New Roman"/>
          <w:color w:val="424242"/>
          <w:sz w:val="24"/>
          <w:szCs w:val="24"/>
          <w:lang w:eastAsia="ru-RU"/>
        </w:rPr>
        <w:lastRenderedPageBreak/>
        <w:t>коммерческую тайну (ноу-хау, технические задания и др.), не могут быть сообщены третьей стороне без согласия собственника информации. Однако при этом следует по</w:t>
      </w:r>
      <w:r w:rsidRPr="0085399F">
        <w:rPr>
          <w:rFonts w:ascii="Verdana" w:eastAsia="Times New Roman" w:hAnsi="Verdana" w:cs="Times New Roman"/>
          <w:color w:val="424242"/>
          <w:sz w:val="24"/>
          <w:szCs w:val="24"/>
          <w:lang w:eastAsia="ru-RU"/>
        </w:rPr>
        <w:softHyphen/>
        <w:t>мнить, что фирма или организация, обладающая информацией, вправе охранять ее конфиденциальность только в том случае, если к ней не доступа на законном основании.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Срок действия ограничений и порядок получения разрешения на доступ к этой категории документов должны быть четко огово</w:t>
      </w:r>
      <w:r w:rsidRPr="0085399F">
        <w:rPr>
          <w:rFonts w:ascii="Verdana" w:eastAsia="Times New Roman" w:hAnsi="Verdana" w:cs="Times New Roman"/>
          <w:color w:val="424242"/>
          <w:sz w:val="24"/>
          <w:szCs w:val="24"/>
          <w:lang w:eastAsia="ru-RU"/>
        </w:rPr>
        <w:softHyphen/>
        <w:t>рены в договоре с фондообразователем при приеме документов на хранение. Документы, на которые распространяется Закон РФ «Об авторском праве и смежных правах» (документация об изоб</w:t>
      </w:r>
      <w:r w:rsidRPr="0085399F">
        <w:rPr>
          <w:rFonts w:ascii="Verdana" w:eastAsia="Times New Roman" w:hAnsi="Verdana" w:cs="Times New Roman"/>
          <w:color w:val="424242"/>
          <w:sz w:val="24"/>
          <w:szCs w:val="24"/>
          <w:lang w:eastAsia="ru-RU"/>
        </w:rPr>
        <w:softHyphen/>
        <w:t>ретениях и открытиях, о научных, литературных и музыкальных произведениях, рукописи, кинофильмы), а также документы, содержащие коммерческую тайну, выдаются исследователям с разрешения фондообразователя и его наследников. Однако по ис</w:t>
      </w:r>
      <w:r w:rsidRPr="0085399F">
        <w:rPr>
          <w:rFonts w:ascii="Verdana" w:eastAsia="Times New Roman" w:hAnsi="Verdana" w:cs="Times New Roman"/>
          <w:color w:val="424242"/>
          <w:sz w:val="24"/>
          <w:szCs w:val="24"/>
          <w:lang w:eastAsia="ru-RU"/>
        </w:rPr>
        <w:softHyphen/>
        <w:t>течении сроков действия авторского права, предусмотренного за</w:t>
      </w:r>
      <w:r w:rsidRPr="0085399F">
        <w:rPr>
          <w:rFonts w:ascii="Verdana" w:eastAsia="Times New Roman" w:hAnsi="Verdana" w:cs="Times New Roman"/>
          <w:color w:val="424242"/>
          <w:sz w:val="24"/>
          <w:szCs w:val="24"/>
          <w:lang w:eastAsia="ru-RU"/>
        </w:rPr>
        <w:softHyphen/>
        <w:t>коном, документы поступают в общее пользование.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Если фондообразователь не оговорил правила доступа к свое</w:t>
      </w:r>
      <w:r w:rsidRPr="0085399F">
        <w:rPr>
          <w:rFonts w:ascii="Verdana" w:eastAsia="Times New Roman" w:hAnsi="Verdana" w:cs="Times New Roman"/>
          <w:color w:val="424242"/>
          <w:sz w:val="24"/>
          <w:szCs w:val="24"/>
          <w:lang w:eastAsia="ru-RU"/>
        </w:rPr>
        <w:softHyphen/>
        <w:t>му фонду, документы выдаются пользователям в соответствии с правилами, установленными для открытой документации. Исклю</w:t>
      </w:r>
      <w:r w:rsidRPr="0085399F">
        <w:rPr>
          <w:rFonts w:ascii="Verdana" w:eastAsia="Times New Roman" w:hAnsi="Verdana" w:cs="Times New Roman"/>
          <w:color w:val="424242"/>
          <w:sz w:val="24"/>
          <w:szCs w:val="24"/>
          <w:lang w:eastAsia="ru-RU"/>
        </w:rPr>
        <w:softHyphen/>
        <w:t>чение делается для документов, содержащих информацию кон</w:t>
      </w:r>
      <w:r w:rsidRPr="0085399F">
        <w:rPr>
          <w:rFonts w:ascii="Verdana" w:eastAsia="Times New Roman" w:hAnsi="Verdana" w:cs="Times New Roman"/>
          <w:color w:val="424242"/>
          <w:sz w:val="24"/>
          <w:szCs w:val="24"/>
          <w:lang w:eastAsia="ru-RU"/>
        </w:rPr>
        <w:softHyphen/>
        <w:t>фиденциального характера (см. выше о тайне личной жизни).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Исследователь несет ответственность за обнародование (пуб</w:t>
      </w:r>
      <w:r w:rsidRPr="0085399F">
        <w:rPr>
          <w:rFonts w:ascii="Verdana" w:eastAsia="Times New Roman" w:hAnsi="Verdana" w:cs="Times New Roman"/>
          <w:color w:val="424242"/>
          <w:sz w:val="24"/>
          <w:szCs w:val="24"/>
          <w:lang w:eastAsia="ru-RU"/>
        </w:rPr>
        <w:softHyphen/>
        <w:t>ликацию) и разглашение сведений, содержащих государственную тайну. Кроме того, лицо, сведения о личной жизни которого были обнародованы, может подать в суд за нанесенный ему моральны» ущерб, причем как на архив, выдавший документы, так и на ис</w:t>
      </w:r>
      <w:r w:rsidRPr="0085399F">
        <w:rPr>
          <w:rFonts w:ascii="Verdana" w:eastAsia="Times New Roman" w:hAnsi="Verdana" w:cs="Times New Roman"/>
          <w:color w:val="424242"/>
          <w:sz w:val="24"/>
          <w:szCs w:val="24"/>
          <w:lang w:eastAsia="ru-RU"/>
        </w:rPr>
        <w:softHyphen/>
        <w:t>следователя, предавшего их гласности.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 </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Отнесением сведений документов к государственной тайне продлением сроков ограничения доступа к документам непосред</w:t>
      </w:r>
      <w:r w:rsidRPr="0085399F">
        <w:rPr>
          <w:rFonts w:ascii="Verdana" w:eastAsia="Times New Roman" w:hAnsi="Verdana" w:cs="Times New Roman"/>
          <w:color w:val="424242"/>
          <w:sz w:val="24"/>
          <w:szCs w:val="24"/>
          <w:lang w:eastAsia="ru-RU"/>
        </w:rPr>
        <w:softHyphen/>
        <w:t>ственно занимаются работники ведомственного архива. Перечень должностных лиц органов государственной власти, наделяемых полномочиями по отнесению сведений к государственной тайне, утверждает Президент РФ. Руководит работой по засекречивании документов в стране Межведомственная комиссия по защите го</w:t>
      </w:r>
      <w:r w:rsidRPr="0085399F">
        <w:rPr>
          <w:rFonts w:ascii="Verdana" w:eastAsia="Times New Roman" w:hAnsi="Verdana" w:cs="Times New Roman"/>
          <w:color w:val="424242"/>
          <w:sz w:val="24"/>
          <w:szCs w:val="24"/>
          <w:lang w:eastAsia="ru-RU"/>
        </w:rPr>
        <w:softHyphen/>
        <w:t>сударственной тайны. В органах государственной власти, которые наделены правами по отнесению сведений к государственной тай</w:t>
      </w:r>
      <w:r w:rsidRPr="0085399F">
        <w:rPr>
          <w:rFonts w:ascii="Verdana" w:eastAsia="Times New Roman" w:hAnsi="Verdana" w:cs="Times New Roman"/>
          <w:color w:val="424242"/>
          <w:sz w:val="24"/>
          <w:szCs w:val="24"/>
          <w:lang w:eastAsia="ru-RU"/>
        </w:rPr>
        <w:softHyphen/>
        <w:t>не, должны быть созданы специальные экспертные комиссии, занимающиеся этим вопросом.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Главная задача комиссии — разработать ведомственный (раз</w:t>
      </w:r>
      <w:r w:rsidRPr="0085399F">
        <w:rPr>
          <w:rFonts w:ascii="Verdana" w:eastAsia="Times New Roman" w:hAnsi="Verdana" w:cs="Times New Roman"/>
          <w:color w:val="424242"/>
          <w:sz w:val="24"/>
          <w:szCs w:val="24"/>
          <w:lang w:eastAsia="ru-RU"/>
        </w:rPr>
        <w:softHyphen/>
        <w:t>вернутый) перечень сведений, подлежащих засекречиванию. Пе</w:t>
      </w:r>
      <w:r w:rsidRPr="0085399F">
        <w:rPr>
          <w:rFonts w:ascii="Verdana" w:eastAsia="Times New Roman" w:hAnsi="Verdana" w:cs="Times New Roman"/>
          <w:color w:val="424242"/>
          <w:sz w:val="24"/>
          <w:szCs w:val="24"/>
          <w:lang w:eastAsia="ru-RU"/>
        </w:rPr>
        <w:softHyphen/>
        <w:t>речень в обязательном порядке должен быть согласован с Межве</w:t>
      </w:r>
      <w:r w:rsidRPr="0085399F">
        <w:rPr>
          <w:rFonts w:ascii="Verdana" w:eastAsia="Times New Roman" w:hAnsi="Verdana" w:cs="Times New Roman"/>
          <w:color w:val="424242"/>
          <w:sz w:val="24"/>
          <w:szCs w:val="24"/>
          <w:lang w:eastAsia="ru-RU"/>
        </w:rPr>
        <w:softHyphen/>
        <w:t>домственной комиссией по защите государственной тайны. При составлении перечня следует руководствоваться не столько мне</w:t>
      </w:r>
      <w:r w:rsidRPr="0085399F">
        <w:rPr>
          <w:rFonts w:ascii="Verdana" w:eastAsia="Times New Roman" w:hAnsi="Verdana" w:cs="Times New Roman"/>
          <w:color w:val="424242"/>
          <w:sz w:val="24"/>
          <w:szCs w:val="24"/>
          <w:lang w:eastAsia="ru-RU"/>
        </w:rPr>
        <w:softHyphen/>
        <w:t>нием чиновников ведомства, сколько Федеральным законом «О го</w:t>
      </w:r>
      <w:r w:rsidRPr="0085399F">
        <w:rPr>
          <w:rFonts w:ascii="Verdana" w:eastAsia="Times New Roman" w:hAnsi="Verdana" w:cs="Times New Roman"/>
          <w:color w:val="424242"/>
          <w:sz w:val="24"/>
          <w:szCs w:val="24"/>
          <w:lang w:eastAsia="ru-RU"/>
        </w:rPr>
        <w:softHyphen/>
        <w:t>сударственной тайне», статья 5 которого содержит перечень све</w:t>
      </w:r>
      <w:r w:rsidRPr="0085399F">
        <w:rPr>
          <w:rFonts w:ascii="Verdana" w:eastAsia="Times New Roman" w:hAnsi="Verdana" w:cs="Times New Roman"/>
          <w:color w:val="424242"/>
          <w:sz w:val="24"/>
          <w:szCs w:val="24"/>
          <w:lang w:eastAsia="ru-RU"/>
        </w:rPr>
        <w:softHyphen/>
        <w:t>дений, составляющих государственную тайну, а именно:</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1.Сведения в военной области: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содержании стратегических и оперативных планов, документов бо</w:t>
      </w:r>
      <w:r w:rsidRPr="0085399F">
        <w:rPr>
          <w:rFonts w:ascii="Verdana" w:eastAsia="Times New Roman" w:hAnsi="Verdana" w:cs="Times New Roman"/>
          <w:color w:val="424242"/>
          <w:sz w:val="24"/>
          <w:szCs w:val="24"/>
          <w:lang w:eastAsia="ru-RU"/>
        </w:rPr>
        <w:softHyphen/>
        <w:t>евого управления по подготовке и проведению операций, стратегичес</w:t>
      </w:r>
      <w:r w:rsidRPr="0085399F">
        <w:rPr>
          <w:rFonts w:ascii="Verdana" w:eastAsia="Times New Roman" w:hAnsi="Verdana" w:cs="Times New Roman"/>
          <w:color w:val="424242"/>
          <w:sz w:val="24"/>
          <w:szCs w:val="24"/>
          <w:lang w:eastAsia="ru-RU"/>
        </w:rPr>
        <w:softHyphen/>
        <w:t>кому, оперативному и мобилизационному развертыванию Вооруженных Сил Российской Федерации, других войск, военных формирований и органов, предусмотренных Федеральным законом «Об обороне», об их боевой и мобилизационной готовности, о создании и об использовании мобилизационных ресурсов;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планах строительства Вооруженных Сил Российской Федерации, других войск Российской Федерации, о направлениях развития воору</w:t>
      </w:r>
      <w:r w:rsidRPr="0085399F">
        <w:rPr>
          <w:rFonts w:ascii="Verdana" w:eastAsia="Times New Roman" w:hAnsi="Verdana" w:cs="Times New Roman"/>
          <w:color w:val="424242"/>
          <w:sz w:val="24"/>
          <w:szCs w:val="24"/>
          <w:lang w:eastAsia="ru-RU"/>
        </w:rPr>
        <w:softHyphen/>
        <w:t>жения и военной техники, о содержании и результатах выполнения целевых программ, научно-исследовательских и опытно-конструкторс</w:t>
      </w:r>
      <w:r w:rsidRPr="0085399F">
        <w:rPr>
          <w:rFonts w:ascii="Verdana" w:eastAsia="Times New Roman" w:hAnsi="Verdana" w:cs="Times New Roman"/>
          <w:color w:val="424242"/>
          <w:sz w:val="24"/>
          <w:szCs w:val="24"/>
          <w:lang w:eastAsia="ru-RU"/>
        </w:rPr>
        <w:softHyphen/>
        <w:t>ких работ по созданию и модернизации образцов вооружения и воен</w:t>
      </w:r>
      <w:r w:rsidRPr="0085399F">
        <w:rPr>
          <w:rFonts w:ascii="Verdana" w:eastAsia="Times New Roman" w:hAnsi="Verdana" w:cs="Times New Roman"/>
          <w:color w:val="424242"/>
          <w:sz w:val="24"/>
          <w:szCs w:val="24"/>
          <w:lang w:eastAsia="ru-RU"/>
        </w:rPr>
        <w:softHyphen/>
        <w:t>ной техники;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w:t>
      </w:r>
      <w:r w:rsidRPr="0085399F">
        <w:rPr>
          <w:rFonts w:ascii="Verdana" w:eastAsia="Times New Roman" w:hAnsi="Verdana" w:cs="Times New Roman"/>
          <w:color w:val="424242"/>
          <w:sz w:val="24"/>
          <w:szCs w:val="24"/>
          <w:lang w:eastAsia="ru-RU"/>
        </w:rPr>
        <w:softHyphen/>
        <w:t>ких и специальных физических установках оборонного значения;</w:t>
      </w:r>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r w:rsidRPr="0085399F">
        <w:rPr>
          <w:rFonts w:ascii="Times New Roman" w:eastAsia="Times New Roman" w:hAnsi="Times New Roman" w:cs="Times New Roman"/>
          <w:sz w:val="24"/>
          <w:szCs w:val="24"/>
          <w:lang w:eastAsia="ru-RU"/>
        </w:rPr>
        <w:br/>
        <w:t> </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тактико-технических характеристиках и возможностях боевого при</w:t>
      </w:r>
      <w:r w:rsidRPr="0085399F">
        <w:rPr>
          <w:rFonts w:ascii="Verdana" w:eastAsia="Times New Roman" w:hAnsi="Verdana" w:cs="Times New Roman"/>
          <w:color w:val="424242"/>
          <w:sz w:val="24"/>
          <w:szCs w:val="24"/>
          <w:lang w:eastAsia="ru-RU"/>
        </w:rPr>
        <w:softHyphen/>
        <w:t>менения образцов вооружения и военной техники, о свойствах, рецеп</w:t>
      </w:r>
      <w:r w:rsidRPr="0085399F">
        <w:rPr>
          <w:rFonts w:ascii="Verdana" w:eastAsia="Times New Roman" w:hAnsi="Verdana" w:cs="Times New Roman"/>
          <w:color w:val="424242"/>
          <w:sz w:val="24"/>
          <w:szCs w:val="24"/>
          <w:lang w:eastAsia="ru-RU"/>
        </w:rPr>
        <w:softHyphen/>
        <w:t>турах или технологиях производства новых видов ракетного топлива или взрывчатых веществ военного назначения;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дислокации, назначении, степени готовности, защищенности режим</w:t>
      </w:r>
      <w:r w:rsidRPr="0085399F">
        <w:rPr>
          <w:rFonts w:ascii="Verdana" w:eastAsia="Times New Roman" w:hAnsi="Verdana" w:cs="Times New Roman"/>
          <w:color w:val="424242"/>
          <w:sz w:val="24"/>
          <w:szCs w:val="24"/>
          <w:lang w:eastAsia="ru-RU"/>
        </w:rPr>
        <w:softHyphen/>
        <w:t>ных и особо важных объектов, об их проектировании, строительстве и экс</w:t>
      </w:r>
      <w:r w:rsidRPr="0085399F">
        <w:rPr>
          <w:rFonts w:ascii="Verdana" w:eastAsia="Times New Roman" w:hAnsi="Verdana" w:cs="Times New Roman"/>
          <w:color w:val="424242"/>
          <w:sz w:val="24"/>
          <w:szCs w:val="24"/>
          <w:lang w:eastAsia="ru-RU"/>
        </w:rPr>
        <w:softHyphen/>
        <w:t>плуатации, а также об отводе земель, недр и акваторий для этих объектов;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w:t>
      </w:r>
      <w:r w:rsidRPr="0085399F">
        <w:rPr>
          <w:rFonts w:ascii="Verdana" w:eastAsia="Times New Roman" w:hAnsi="Verdana" w:cs="Times New Roman"/>
          <w:color w:val="424242"/>
          <w:sz w:val="24"/>
          <w:szCs w:val="24"/>
          <w:lang w:eastAsia="ru-RU"/>
        </w:rPr>
        <w:softHyphen/>
        <w:t>становке.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2. Сведения в области экономики, науки и техники: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содержании планов подготовки Российской Федерации и ее от</w:t>
      </w:r>
      <w:r w:rsidRPr="0085399F">
        <w:rPr>
          <w:rFonts w:ascii="Verdana" w:eastAsia="Times New Roman" w:hAnsi="Verdana" w:cs="Times New Roman"/>
          <w:color w:val="424242"/>
          <w:sz w:val="24"/>
          <w:szCs w:val="24"/>
          <w:lang w:eastAsia="ru-RU"/>
        </w:rPr>
        <w:softHyphen/>
        <w:t>дельных регионов к возможным военным действиям, о мобилизацион</w:t>
      </w:r>
      <w:r w:rsidRPr="0085399F">
        <w:rPr>
          <w:rFonts w:ascii="Verdana" w:eastAsia="Times New Roman" w:hAnsi="Verdana" w:cs="Times New Roman"/>
          <w:color w:val="424242"/>
          <w:sz w:val="24"/>
          <w:szCs w:val="24"/>
          <w:lang w:eastAsia="ru-RU"/>
        </w:rPr>
        <w:softHyphen/>
        <w:t>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w:t>
      </w:r>
      <w:r w:rsidRPr="0085399F">
        <w:rPr>
          <w:rFonts w:ascii="Verdana" w:eastAsia="Times New Roman" w:hAnsi="Verdana" w:cs="Times New Roman"/>
          <w:color w:val="424242"/>
          <w:sz w:val="24"/>
          <w:szCs w:val="24"/>
          <w:lang w:eastAsia="ru-RU"/>
        </w:rPr>
        <w:softHyphen/>
        <w:t>тических размерах и об использовании государственных материальных резервов;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использовании инфраструктуры Российской Федерации в целях обеспечения обороноспособности и безопасности государства;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о силах и средствах гражданской обороны, о дислокации, предназна</w:t>
      </w:r>
      <w:r w:rsidRPr="0085399F">
        <w:rPr>
          <w:rFonts w:ascii="Verdana" w:eastAsia="Times New Roman" w:hAnsi="Verdana" w:cs="Times New Roman"/>
          <w:color w:val="424242"/>
          <w:sz w:val="24"/>
          <w:szCs w:val="24"/>
          <w:lang w:eastAsia="ru-RU"/>
        </w:rPr>
        <w:softHyphen/>
        <w:t>чении и степени защищенности объектов административного управле</w:t>
      </w:r>
      <w:r w:rsidRPr="0085399F">
        <w:rPr>
          <w:rFonts w:ascii="Verdana" w:eastAsia="Times New Roman" w:hAnsi="Verdana" w:cs="Times New Roman"/>
          <w:color w:val="424242"/>
          <w:sz w:val="24"/>
          <w:szCs w:val="24"/>
          <w:lang w:eastAsia="ru-RU"/>
        </w:rPr>
        <w:softHyphen/>
        <w:t>ния, о степени обеспечения безопасности населения, о функциониро</w:t>
      </w:r>
      <w:r w:rsidRPr="0085399F">
        <w:rPr>
          <w:rFonts w:ascii="Verdana" w:eastAsia="Times New Roman" w:hAnsi="Verdana" w:cs="Times New Roman"/>
          <w:color w:val="424242"/>
          <w:sz w:val="24"/>
          <w:szCs w:val="24"/>
          <w:lang w:eastAsia="ru-RU"/>
        </w:rPr>
        <w:softHyphen/>
        <w:t>вании транспорта и связи в Российской Федерации в целях обеспечения безопасности государства;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объемах, планах (заданиях) государственного оборонного заказа, о выпуске и поставках (в денежном или натуральном выражении) воо</w:t>
      </w:r>
      <w:r w:rsidRPr="0085399F">
        <w:rPr>
          <w:rFonts w:ascii="Verdana" w:eastAsia="Times New Roman" w:hAnsi="Verdana" w:cs="Times New Roman"/>
          <w:color w:val="424242"/>
          <w:sz w:val="24"/>
          <w:szCs w:val="24"/>
          <w:lang w:eastAsia="ru-RU"/>
        </w:rPr>
        <w:softHyphen/>
        <w:t>ружения, военной техники и другой оборонной продукции, о наличии и наращивании мощностей по их выпуску, о связях предприятий по коо</w:t>
      </w:r>
      <w:r w:rsidRPr="0085399F">
        <w:rPr>
          <w:rFonts w:ascii="Verdana" w:eastAsia="Times New Roman" w:hAnsi="Verdana" w:cs="Times New Roman"/>
          <w:color w:val="424242"/>
          <w:sz w:val="24"/>
          <w:szCs w:val="24"/>
          <w:lang w:eastAsia="ru-RU"/>
        </w:rPr>
        <w:softHyphen/>
        <w:t>перации, о разработчиках или об изготовителях указанных вооружений, военной техники и другой оборонной продукции;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достижениях науки и техники, о научно-исследовательских, опыт</w:t>
      </w:r>
      <w:r w:rsidRPr="0085399F">
        <w:rPr>
          <w:rFonts w:ascii="Verdana" w:eastAsia="Times New Roman" w:hAnsi="Verdana" w:cs="Times New Roman"/>
          <w:color w:val="424242"/>
          <w:sz w:val="24"/>
          <w:szCs w:val="24"/>
          <w:lang w:eastAsia="ru-RU"/>
        </w:rPr>
        <w:softHyphen/>
        <w:t>но-конструкторских, проектных работах и технологиях, имеющих важ</w:t>
      </w:r>
      <w:r w:rsidRPr="0085399F">
        <w:rPr>
          <w:rFonts w:ascii="Verdana" w:eastAsia="Times New Roman" w:hAnsi="Verdana" w:cs="Times New Roman"/>
          <w:color w:val="424242"/>
          <w:sz w:val="24"/>
          <w:szCs w:val="24"/>
          <w:lang w:eastAsia="ru-RU"/>
        </w:rPr>
        <w:softHyphen/>
        <w:t>ное оборонное или экономическое значение, влияющих на безопасность государства;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объемах запасов, добычи, передачи и потребления платины, ме</w:t>
      </w:r>
      <w:r w:rsidRPr="0085399F">
        <w:rPr>
          <w:rFonts w:ascii="Verdana" w:eastAsia="Times New Roman" w:hAnsi="Verdana" w:cs="Times New Roman"/>
          <w:color w:val="424242"/>
          <w:sz w:val="24"/>
          <w:szCs w:val="24"/>
          <w:lang w:eastAsia="ru-RU"/>
        </w:rPr>
        <w:softHyphen/>
        <w:t>таллов платиновой группы, природных алмазов, а также об объемах дру</w:t>
      </w:r>
      <w:r w:rsidRPr="0085399F">
        <w:rPr>
          <w:rFonts w:ascii="Verdana" w:eastAsia="Times New Roman" w:hAnsi="Verdana" w:cs="Times New Roman"/>
          <w:color w:val="424242"/>
          <w:sz w:val="24"/>
          <w:szCs w:val="24"/>
          <w:lang w:eastAsia="ru-RU"/>
        </w:rPr>
        <w:softHyphen/>
        <w:t>гих стратегических видов полезных ископаемых Российской Федерации (по списку, определяемому Правительством Российской Федерации).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3. Сведения в области внешней политики и экономики: 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w:t>
      </w:r>
      <w:r w:rsidRPr="0085399F">
        <w:rPr>
          <w:rFonts w:ascii="Verdana" w:eastAsia="Times New Roman" w:hAnsi="Verdana" w:cs="Times New Roman"/>
          <w:color w:val="424242"/>
          <w:sz w:val="24"/>
          <w:szCs w:val="24"/>
          <w:lang w:eastAsia="ru-RU"/>
        </w:rPr>
        <w:softHyphen/>
        <w:t>менное распространение которых может нанести ущерб безопасности государства.</w:t>
      </w:r>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p>
    <w:p w:rsidR="0085399F" w:rsidRPr="0085399F" w:rsidRDefault="0085399F" w:rsidP="0085399F">
      <w:pPr>
        <w:spacing w:after="0" w:line="240" w:lineRule="auto"/>
        <w:jc w:val="center"/>
        <w:rPr>
          <w:rFonts w:ascii="Times New Roman" w:eastAsia="Times New Roman" w:hAnsi="Times New Roman" w:cs="Times New Roman"/>
          <w:sz w:val="24"/>
          <w:szCs w:val="24"/>
          <w:lang w:eastAsia="ru-RU"/>
        </w:rPr>
      </w:pP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4. Сведения в области разведывательной, контрразведывательной</w:t>
      </w:r>
      <w:r w:rsidRPr="0085399F">
        <w:rPr>
          <w:rFonts w:ascii="Verdana" w:eastAsia="Times New Roman" w:hAnsi="Verdana" w:cs="Times New Roman"/>
          <w:color w:val="424242"/>
          <w:sz w:val="24"/>
          <w:szCs w:val="24"/>
          <w:lang w:eastAsia="ru-RU"/>
        </w:rPr>
        <w:br/>
        <w:t>оперативно-розыскной деятельности: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силах, средствах, об источниках, о методах, планах и результат разведывательной, контрразведывательной и оперативно-розыскной де</w:t>
      </w:r>
      <w:r w:rsidRPr="0085399F">
        <w:rPr>
          <w:rFonts w:ascii="Verdana" w:eastAsia="Times New Roman" w:hAnsi="Verdana" w:cs="Times New Roman"/>
          <w:color w:val="424242"/>
          <w:sz w:val="24"/>
          <w:szCs w:val="24"/>
          <w:lang w:eastAsia="ru-RU"/>
        </w:rPr>
        <w:softHyphen/>
        <w:t>ятельности, а также данные о финансировании этой деятельности, если эти данные раскрывают перечисленные сведения;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лицах, сотрудничающих или сотрудничавших на конфиденциаль</w:t>
      </w:r>
      <w:r w:rsidRPr="0085399F">
        <w:rPr>
          <w:rFonts w:ascii="Verdana" w:eastAsia="Times New Roman" w:hAnsi="Verdana" w:cs="Times New Roman"/>
          <w:color w:val="424242"/>
          <w:sz w:val="24"/>
          <w:szCs w:val="24"/>
          <w:lang w:eastAsia="ru-RU"/>
        </w:rPr>
        <w:softHyphen/>
        <w:t>ной основе с органами, осуществляющими разведывательную, контр разведывательную и оперативно-розыскную деятельность;</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организации, о силах, средствах и методах обеспечения безопас</w:t>
      </w:r>
      <w:r w:rsidRPr="0085399F">
        <w:rPr>
          <w:rFonts w:ascii="Verdana" w:eastAsia="Times New Roman" w:hAnsi="Verdana" w:cs="Times New Roman"/>
          <w:color w:val="424242"/>
          <w:sz w:val="24"/>
          <w:szCs w:val="24"/>
          <w:lang w:eastAsia="ru-RU"/>
        </w:rPr>
        <w:softHyphen/>
        <w:t xml:space="preserve">ности объектов государственной охраны, а также данные о </w:t>
      </w:r>
      <w:r w:rsidRPr="0085399F">
        <w:rPr>
          <w:rFonts w:ascii="Verdana" w:eastAsia="Times New Roman" w:hAnsi="Verdana" w:cs="Times New Roman"/>
          <w:color w:val="424242"/>
          <w:sz w:val="24"/>
          <w:szCs w:val="24"/>
          <w:lang w:eastAsia="ru-RU"/>
        </w:rPr>
        <w:lastRenderedPageBreak/>
        <w:t>финансиро</w:t>
      </w:r>
      <w:r w:rsidRPr="0085399F">
        <w:rPr>
          <w:rFonts w:ascii="Verdana" w:eastAsia="Times New Roman" w:hAnsi="Verdana" w:cs="Times New Roman"/>
          <w:color w:val="424242"/>
          <w:sz w:val="24"/>
          <w:szCs w:val="24"/>
          <w:lang w:eastAsia="ru-RU"/>
        </w:rPr>
        <w:softHyphen/>
        <w:t>вании этой деятельности, если эти данные раскрывают перечислении сведения;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системе президентской, правительственной, шифрованной, в том числе кодированной и засекреченной связи, о шифрах, о разработке,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изготовлении шифров и обеспечении ими, о методах и средствах анали</w:t>
      </w:r>
      <w:r w:rsidRPr="0085399F">
        <w:rPr>
          <w:rFonts w:ascii="Verdana" w:eastAsia="Times New Roman" w:hAnsi="Verdana" w:cs="Times New Roman"/>
          <w:color w:val="424242"/>
          <w:sz w:val="24"/>
          <w:szCs w:val="24"/>
          <w:lang w:eastAsia="ru-RU"/>
        </w:rPr>
        <w:softHyphen/>
        <w:t>за шифровальных средств и средств специальной защиты, об информа</w:t>
      </w:r>
      <w:r w:rsidRPr="0085399F">
        <w:rPr>
          <w:rFonts w:ascii="Verdana" w:eastAsia="Times New Roman" w:hAnsi="Verdana" w:cs="Times New Roman"/>
          <w:color w:val="424242"/>
          <w:sz w:val="24"/>
          <w:szCs w:val="24"/>
          <w:lang w:eastAsia="ru-RU"/>
        </w:rPr>
        <w:softHyphen/>
        <w:t>ционно-аналитических системах специального назначения; о методах и средствах защиты секретной информации;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об организации и о фактическом состоянии защиты государственной тайны;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защите государственной границы Российской Федерации, исклю</w:t>
      </w:r>
      <w:r w:rsidRPr="0085399F">
        <w:rPr>
          <w:rFonts w:ascii="Verdana" w:eastAsia="Times New Roman" w:hAnsi="Verdana" w:cs="Times New Roman"/>
          <w:color w:val="424242"/>
          <w:sz w:val="24"/>
          <w:szCs w:val="24"/>
          <w:lang w:eastAsia="ru-RU"/>
        </w:rPr>
        <w:softHyphen/>
        <w:t>чительной экономической зоны и континентального шельфа Российс</w:t>
      </w:r>
      <w:r w:rsidRPr="0085399F">
        <w:rPr>
          <w:rFonts w:ascii="Verdana" w:eastAsia="Times New Roman" w:hAnsi="Verdana" w:cs="Times New Roman"/>
          <w:color w:val="424242"/>
          <w:sz w:val="24"/>
          <w:szCs w:val="24"/>
          <w:lang w:eastAsia="ru-RU"/>
        </w:rPr>
        <w:softHyphen/>
        <w:t>кой Федерации;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расходах федерального бюджета, связанных с обеспечением оборо</w:t>
      </w:r>
      <w:r w:rsidRPr="0085399F">
        <w:rPr>
          <w:rFonts w:ascii="Verdana" w:eastAsia="Times New Roman" w:hAnsi="Verdana" w:cs="Times New Roman"/>
          <w:color w:val="424242"/>
          <w:sz w:val="24"/>
          <w:szCs w:val="24"/>
          <w:lang w:eastAsia="ru-RU"/>
        </w:rPr>
        <w:softHyphen/>
        <w:t>ны, безопасности государства и правоохранительной деятельности в Рос</w:t>
      </w:r>
      <w:r w:rsidRPr="0085399F">
        <w:rPr>
          <w:rFonts w:ascii="Verdana" w:eastAsia="Times New Roman" w:hAnsi="Verdana" w:cs="Times New Roman"/>
          <w:color w:val="424242"/>
          <w:sz w:val="24"/>
          <w:szCs w:val="24"/>
          <w:lang w:eastAsia="ru-RU"/>
        </w:rPr>
        <w:softHyphen/>
        <w:t>сийской Федерации;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подготовке кадров, о мероприятиях, проводимых в целях обеспече</w:t>
      </w:r>
      <w:r w:rsidRPr="0085399F">
        <w:rPr>
          <w:rFonts w:ascii="Verdana" w:eastAsia="Times New Roman" w:hAnsi="Verdana" w:cs="Times New Roman"/>
          <w:color w:val="424242"/>
          <w:sz w:val="24"/>
          <w:szCs w:val="24"/>
          <w:lang w:eastAsia="ru-RU"/>
        </w:rPr>
        <w:softHyphen/>
        <w:t>ния безопасности государства.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На основе этого перечня составляются развернутые перечни для ведомств и учреждений. Все секретные сведения в перечне разделя</w:t>
      </w:r>
      <w:r w:rsidRPr="0085399F">
        <w:rPr>
          <w:rFonts w:ascii="Verdana" w:eastAsia="Times New Roman" w:hAnsi="Verdana" w:cs="Times New Roman"/>
          <w:color w:val="424242"/>
          <w:sz w:val="24"/>
          <w:szCs w:val="24"/>
          <w:lang w:eastAsia="ru-RU"/>
        </w:rPr>
        <w:softHyphen/>
        <w:t>ются на три группы по степени ущерба, который может быть нане</w:t>
      </w:r>
      <w:r w:rsidRPr="0085399F">
        <w:rPr>
          <w:rFonts w:ascii="Verdana" w:eastAsia="Times New Roman" w:hAnsi="Verdana" w:cs="Times New Roman"/>
          <w:color w:val="424242"/>
          <w:sz w:val="24"/>
          <w:szCs w:val="24"/>
          <w:lang w:eastAsia="ru-RU"/>
        </w:rPr>
        <w:softHyphen/>
        <w:t>сен при их разглашении. Сведения «особой важности» могут нане</w:t>
      </w:r>
      <w:r w:rsidRPr="0085399F">
        <w:rPr>
          <w:rFonts w:ascii="Verdana" w:eastAsia="Times New Roman" w:hAnsi="Verdana" w:cs="Times New Roman"/>
          <w:color w:val="424242"/>
          <w:sz w:val="24"/>
          <w:szCs w:val="24"/>
          <w:lang w:eastAsia="ru-RU"/>
        </w:rPr>
        <w:softHyphen/>
        <w:t>сти ущерб интересам страны, сведения «совершенно секретные» — интересам министерства и ведомства, сведения «секретные» — ин</w:t>
      </w:r>
      <w:r w:rsidRPr="0085399F">
        <w:rPr>
          <w:rFonts w:ascii="Verdana" w:eastAsia="Times New Roman" w:hAnsi="Verdana" w:cs="Times New Roman"/>
          <w:color w:val="424242"/>
          <w:sz w:val="24"/>
          <w:szCs w:val="24"/>
          <w:lang w:eastAsia="ru-RU"/>
        </w:rPr>
        <w:softHyphen/>
        <w:t>тересам предприятия, учреждения и организации. На засекречен</w:t>
      </w:r>
      <w:r w:rsidRPr="0085399F">
        <w:rPr>
          <w:rFonts w:ascii="Verdana" w:eastAsia="Times New Roman" w:hAnsi="Verdana" w:cs="Times New Roman"/>
          <w:color w:val="424242"/>
          <w:sz w:val="24"/>
          <w:szCs w:val="24"/>
          <w:lang w:eastAsia="ru-RU"/>
        </w:rPr>
        <w:softHyphen/>
        <w:t>ные в соответствии с перечнем документы наносятся специальные реквизиты — сведения о степени секретности со ссылкой на соот</w:t>
      </w:r>
      <w:r w:rsidRPr="0085399F">
        <w:rPr>
          <w:rFonts w:ascii="Verdana" w:eastAsia="Times New Roman" w:hAnsi="Verdana" w:cs="Times New Roman"/>
          <w:color w:val="424242"/>
          <w:sz w:val="24"/>
          <w:szCs w:val="24"/>
          <w:lang w:eastAsia="ru-RU"/>
        </w:rPr>
        <w:softHyphen/>
        <w:t>ветствующую статью перечня. Одновременно продлены сроки сек</w:t>
      </w:r>
      <w:r w:rsidRPr="0085399F">
        <w:rPr>
          <w:rFonts w:ascii="Verdana" w:eastAsia="Times New Roman" w:hAnsi="Verdana" w:cs="Times New Roman"/>
          <w:color w:val="424242"/>
          <w:sz w:val="24"/>
          <w:szCs w:val="24"/>
          <w:lang w:eastAsia="ru-RU"/>
        </w:rPr>
        <w:softHyphen/>
        <w:t>ретности для документов в области атомной науки и техники, обороноспособности страны, ее внешней политики, деятельности разведывательных и контрразведывательных служб.</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Из ведомств в государственный архив дела, содержащие государственную тайну, поступают уже засекреченными. В задачу архивистов входит создание режима хранения и использования та</w:t>
      </w:r>
      <w:r w:rsidRPr="0085399F">
        <w:rPr>
          <w:rFonts w:ascii="Verdana" w:eastAsia="Times New Roman" w:hAnsi="Verdana" w:cs="Times New Roman"/>
          <w:color w:val="424242"/>
          <w:sz w:val="24"/>
          <w:szCs w:val="24"/>
          <w:lang w:eastAsia="ru-RU"/>
        </w:rPr>
        <w:softHyphen/>
        <w:t>ких дел. Однако и государственный архив может накладывать ог</w:t>
      </w:r>
      <w:r w:rsidRPr="0085399F">
        <w:rPr>
          <w:rFonts w:ascii="Verdana" w:eastAsia="Times New Roman" w:hAnsi="Verdana" w:cs="Times New Roman"/>
          <w:color w:val="424242"/>
          <w:sz w:val="24"/>
          <w:szCs w:val="24"/>
          <w:lang w:eastAsia="ru-RU"/>
        </w:rPr>
        <w:softHyphen/>
        <w:t>раничения на доступ к документам. Прежде всего это касается документов, содержащих тайну личной жизни. Архив несет ответ</w:t>
      </w:r>
      <w:r w:rsidRPr="0085399F">
        <w:rPr>
          <w:rFonts w:ascii="Verdana" w:eastAsia="Times New Roman" w:hAnsi="Verdana" w:cs="Times New Roman"/>
          <w:color w:val="424242"/>
          <w:sz w:val="24"/>
          <w:szCs w:val="24"/>
          <w:lang w:eastAsia="ru-RU"/>
        </w:rPr>
        <w:softHyphen/>
        <w:t>ственность перед лицами, персональные данные о которых содер</w:t>
      </w:r>
      <w:r w:rsidRPr="0085399F">
        <w:rPr>
          <w:rFonts w:ascii="Verdana" w:eastAsia="Times New Roman" w:hAnsi="Verdana" w:cs="Times New Roman"/>
          <w:color w:val="424242"/>
          <w:sz w:val="24"/>
          <w:szCs w:val="24"/>
          <w:lang w:eastAsia="ru-RU"/>
        </w:rPr>
        <w:softHyphen/>
        <w:t>жатся в документах. Поэтому архив вправе ограничить доступ к документам, даже если сам фондообразователь не установил ка</w:t>
      </w:r>
      <w:r w:rsidRPr="0085399F">
        <w:rPr>
          <w:rFonts w:ascii="Verdana" w:eastAsia="Times New Roman" w:hAnsi="Verdana" w:cs="Times New Roman"/>
          <w:color w:val="424242"/>
          <w:sz w:val="24"/>
          <w:szCs w:val="24"/>
          <w:lang w:eastAsia="ru-RU"/>
        </w:rPr>
        <w:softHyphen/>
        <w:t>кие-либо ограничения.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Решение об ограничении доступа принимает специальная ко</w:t>
      </w:r>
      <w:r w:rsidRPr="0085399F">
        <w:rPr>
          <w:rFonts w:ascii="Verdana" w:eastAsia="Times New Roman" w:hAnsi="Verdana" w:cs="Times New Roman"/>
          <w:color w:val="424242"/>
          <w:sz w:val="24"/>
          <w:szCs w:val="24"/>
          <w:lang w:eastAsia="ru-RU"/>
        </w:rPr>
        <w:softHyphen/>
        <w:t>миссия по рассекречиванию, создаваемая в архиве. При этом же</w:t>
      </w:r>
      <w:r w:rsidRPr="0085399F">
        <w:rPr>
          <w:rFonts w:ascii="Verdana" w:eastAsia="Times New Roman" w:hAnsi="Verdana" w:cs="Times New Roman"/>
          <w:color w:val="424242"/>
          <w:sz w:val="24"/>
          <w:szCs w:val="24"/>
          <w:lang w:eastAsia="ru-RU"/>
        </w:rPr>
        <w:softHyphen/>
        <w:t>лательно разработать специальный регламент использования до</w:t>
      </w:r>
      <w:r w:rsidRPr="0085399F">
        <w:rPr>
          <w:rFonts w:ascii="Verdana" w:eastAsia="Times New Roman" w:hAnsi="Verdana" w:cs="Times New Roman"/>
          <w:color w:val="424242"/>
          <w:sz w:val="24"/>
          <w:szCs w:val="24"/>
          <w:lang w:eastAsia="ru-RU"/>
        </w:rPr>
        <w:softHyphen/>
        <w:t>кументов, содержащих информацию о тайне личной жизни, ко</w:t>
      </w:r>
      <w:r w:rsidRPr="0085399F">
        <w:rPr>
          <w:rFonts w:ascii="Verdana" w:eastAsia="Times New Roman" w:hAnsi="Verdana" w:cs="Times New Roman"/>
          <w:color w:val="424242"/>
          <w:sz w:val="24"/>
          <w:szCs w:val="24"/>
          <w:lang w:eastAsia="ru-RU"/>
        </w:rPr>
        <w:softHyphen/>
        <w:t xml:space="preserve">торым могла бы </w:t>
      </w:r>
      <w:r w:rsidRPr="0085399F">
        <w:rPr>
          <w:rFonts w:ascii="Verdana" w:eastAsia="Times New Roman" w:hAnsi="Verdana" w:cs="Times New Roman"/>
          <w:color w:val="424242"/>
          <w:sz w:val="24"/>
          <w:szCs w:val="24"/>
          <w:lang w:eastAsia="ru-RU"/>
        </w:rPr>
        <w:lastRenderedPageBreak/>
        <w:t>руководствоваться комиссия. В регламенте следует четко и определенно перечислить виды документов и вопросы, относящиеся к тайне личной жизни, а также порядок получения разрешения на доступ у фондообразователя, его наследников правопреемников.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Рассекречивание сведений и их носителей — это значит снятие ранее введенных ограничений на распространение сведений (например, содержащих государственную тайну) и на доступ к их носителям.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Основной объем работы по рассекречиванию документов лежит на сотрудниках государственных архивов. Рассекречиванию без ограничений подлежат: документы, послужившие основанием для массовых репрессий и посягательств на права человека; по организационно-партийной и идеологической работе КПСС, раскрывающие формы и методы деятельности партийных структур.</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Согласно статье 7 Закона РФ «О государственной тайне» не подлежат отнесению к государственной тайне и засекречиванию также следующие сведения:</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состоянии экологии, здравоохранения, санитарии, демогра</w:t>
      </w:r>
      <w:r w:rsidRPr="0085399F">
        <w:rPr>
          <w:rFonts w:ascii="Verdana" w:eastAsia="Times New Roman" w:hAnsi="Verdana" w:cs="Times New Roman"/>
          <w:color w:val="424242"/>
          <w:sz w:val="24"/>
          <w:szCs w:val="24"/>
          <w:lang w:eastAsia="ru-RU"/>
        </w:rPr>
        <w:softHyphen/>
        <w:t>фии, образования, культуры, сельского хозяйства, а также о со</w:t>
      </w:r>
      <w:r w:rsidRPr="0085399F">
        <w:rPr>
          <w:rFonts w:ascii="Verdana" w:eastAsia="Times New Roman" w:hAnsi="Verdana" w:cs="Times New Roman"/>
          <w:color w:val="424242"/>
          <w:sz w:val="24"/>
          <w:szCs w:val="24"/>
          <w:lang w:eastAsia="ru-RU"/>
        </w:rPr>
        <w:softHyphen/>
        <w:t>стоянии преступности;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привилегиях, компенсациях и льготах, предоставляемых го</w:t>
      </w:r>
      <w:r w:rsidRPr="0085399F">
        <w:rPr>
          <w:rFonts w:ascii="Verdana" w:eastAsia="Times New Roman" w:hAnsi="Verdana" w:cs="Times New Roman"/>
          <w:color w:val="424242"/>
          <w:sz w:val="24"/>
          <w:szCs w:val="24"/>
          <w:lang w:eastAsia="ru-RU"/>
        </w:rPr>
        <w:softHyphen/>
        <w:t>сударством гражданам, должностным лицам, предприятиям, уч</w:t>
      </w:r>
      <w:r w:rsidRPr="0085399F">
        <w:rPr>
          <w:rFonts w:ascii="Verdana" w:eastAsia="Times New Roman" w:hAnsi="Verdana" w:cs="Times New Roman"/>
          <w:color w:val="424242"/>
          <w:sz w:val="24"/>
          <w:szCs w:val="24"/>
          <w:lang w:eastAsia="ru-RU"/>
        </w:rPr>
        <w:softHyphen/>
        <w:t>реждениям и организациям;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фактах нарушения прав и свобод человека и гражданина;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размерах золотого запаса и государственных валютных резер</w:t>
      </w:r>
      <w:r w:rsidRPr="0085399F">
        <w:rPr>
          <w:rFonts w:ascii="Verdana" w:eastAsia="Times New Roman" w:hAnsi="Verdana" w:cs="Times New Roman"/>
          <w:color w:val="424242"/>
          <w:sz w:val="24"/>
          <w:szCs w:val="24"/>
          <w:lang w:eastAsia="ru-RU"/>
        </w:rPr>
        <w:softHyphen/>
        <w:t>вах Российской Федерации;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о фактах нарушения законности органами государственной вла</w:t>
      </w:r>
      <w:r w:rsidRPr="0085399F">
        <w:rPr>
          <w:rFonts w:ascii="Verdana" w:eastAsia="Times New Roman" w:hAnsi="Verdana" w:cs="Times New Roman"/>
          <w:color w:val="424242"/>
          <w:sz w:val="24"/>
          <w:szCs w:val="24"/>
          <w:lang w:eastAsia="ru-RU"/>
        </w:rPr>
        <w:softHyphen/>
        <w:t>сти и их должностными лицами.</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Работа с секретными документами очень ответственна. От ар</w:t>
      </w:r>
      <w:r w:rsidRPr="0085399F">
        <w:rPr>
          <w:rFonts w:ascii="Verdana" w:eastAsia="Times New Roman" w:hAnsi="Verdana" w:cs="Times New Roman"/>
          <w:color w:val="424242"/>
          <w:sz w:val="24"/>
          <w:szCs w:val="24"/>
          <w:lang w:eastAsia="ru-RU"/>
        </w:rPr>
        <w:softHyphen/>
        <w:t>хивиста при подписании трудового договора кроме неразглаше</w:t>
      </w:r>
      <w:r w:rsidRPr="0085399F">
        <w:rPr>
          <w:rFonts w:ascii="Verdana" w:eastAsia="Times New Roman" w:hAnsi="Verdana" w:cs="Times New Roman"/>
          <w:color w:val="424242"/>
          <w:sz w:val="24"/>
          <w:szCs w:val="24"/>
          <w:lang w:eastAsia="ru-RU"/>
        </w:rPr>
        <w:softHyphen/>
        <w:t>ния секретных сведений могут потребовать дать обязательство не покидать пределов страны.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Необходимо следить за соблюдением режима секретного хра</w:t>
      </w:r>
      <w:r w:rsidRPr="0085399F">
        <w:rPr>
          <w:rFonts w:ascii="Verdana" w:eastAsia="Times New Roman" w:hAnsi="Verdana" w:cs="Times New Roman"/>
          <w:color w:val="424242"/>
          <w:sz w:val="24"/>
          <w:szCs w:val="24"/>
          <w:lang w:eastAsia="ru-RU"/>
        </w:rPr>
        <w:softHyphen/>
        <w:t>нения дел ограниченного доступа. Для таких дел, как правило, организуется специальное хранилище, правила доступа к которо</w:t>
      </w:r>
      <w:r w:rsidRPr="0085399F">
        <w:rPr>
          <w:rFonts w:ascii="Verdana" w:eastAsia="Times New Roman" w:hAnsi="Verdana" w:cs="Times New Roman"/>
          <w:color w:val="424242"/>
          <w:sz w:val="24"/>
          <w:szCs w:val="24"/>
          <w:lang w:eastAsia="ru-RU"/>
        </w:rPr>
        <w:softHyphen/>
        <w:t>му и круг лиц, имеющих право доступа, должны регулироваться специальными актами, утвержденными руководителем учрежде</w:t>
      </w:r>
      <w:r w:rsidRPr="0085399F">
        <w:rPr>
          <w:rFonts w:ascii="Verdana" w:eastAsia="Times New Roman" w:hAnsi="Verdana" w:cs="Times New Roman"/>
          <w:color w:val="424242"/>
          <w:sz w:val="24"/>
          <w:szCs w:val="24"/>
          <w:lang w:eastAsia="ru-RU"/>
        </w:rPr>
        <w:softHyphen/>
        <w:t>ния или ведомства.</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 настоящее время рассекречивание документов, содержащих сведения, относящиеся к государственной тайне, осуществляется в несколько этапов.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lastRenderedPageBreak/>
        <w:t>Во-первых, в соответствии с Законом РФ «О государственной тайне» рассекречивание архивных документов осуществляется в плановом порядке министерствами и ведомствами-фондообразователями, а также организациями и предприятиями их системы.</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Рассекречивание осуществляется как в ведомственном, так и в государственном архиве, документы рассматриваются экспертными комиссиями, созданными в ведомствах. Государственный архив должен в таком случае предоставить членам комиссий, созданных в ведомствах, подлинники документов или копии, их заменяю</w:t>
      </w:r>
      <w:r w:rsidRPr="0085399F">
        <w:rPr>
          <w:rFonts w:ascii="Verdana" w:eastAsia="Times New Roman" w:hAnsi="Verdana" w:cs="Times New Roman"/>
          <w:color w:val="424242"/>
          <w:sz w:val="24"/>
          <w:szCs w:val="24"/>
          <w:lang w:eastAsia="ru-RU"/>
        </w:rPr>
        <w:softHyphen/>
        <w:t>щие, а также перечни документов, описей, обзоры и другие не</w:t>
      </w:r>
      <w:r w:rsidRPr="0085399F">
        <w:rPr>
          <w:rFonts w:ascii="Verdana" w:eastAsia="Times New Roman" w:hAnsi="Verdana" w:cs="Times New Roman"/>
          <w:color w:val="424242"/>
          <w:sz w:val="24"/>
          <w:szCs w:val="24"/>
          <w:lang w:eastAsia="ru-RU"/>
        </w:rPr>
        <w:softHyphen/>
        <w:t>обходимые справочники. Рассекречивание может осуществляться и по инициативе государственного архива, хранящего фонд дан</w:t>
      </w:r>
      <w:r w:rsidRPr="0085399F">
        <w:rPr>
          <w:rFonts w:ascii="Verdana" w:eastAsia="Times New Roman" w:hAnsi="Verdana" w:cs="Times New Roman"/>
          <w:color w:val="424242"/>
          <w:sz w:val="24"/>
          <w:szCs w:val="24"/>
          <w:lang w:eastAsia="ru-RU"/>
        </w:rPr>
        <w:softHyphen/>
        <w:t>ного ведомства: ведь обязанностью Росархива является контроль за сроками хранения секретных документов и информирование руководителей ведомств о наличии на государственном хранении документов со сроками хранения свыше 30 лет. Наконец, если в государственный архив поступил запрос от гражданина или част</w:t>
      </w:r>
      <w:r w:rsidRPr="0085399F">
        <w:rPr>
          <w:rFonts w:ascii="Verdana" w:eastAsia="Times New Roman" w:hAnsi="Verdana" w:cs="Times New Roman"/>
          <w:color w:val="424242"/>
          <w:sz w:val="24"/>
          <w:szCs w:val="24"/>
          <w:lang w:eastAsia="ru-RU"/>
        </w:rPr>
        <w:softHyphen/>
        <w:t>ного лица о рассекречивании документов, но архив не уполномо</w:t>
      </w:r>
      <w:r w:rsidRPr="0085399F">
        <w:rPr>
          <w:rFonts w:ascii="Verdana" w:eastAsia="Times New Roman" w:hAnsi="Verdana" w:cs="Times New Roman"/>
          <w:color w:val="424242"/>
          <w:sz w:val="24"/>
          <w:szCs w:val="24"/>
          <w:lang w:eastAsia="ru-RU"/>
        </w:rPr>
        <w:softHyphen/>
        <w:t>чен рассекречивать запрашиваемые сведения, он в месячный срок с момента поступления запроса должен направить его в соответ</w:t>
      </w:r>
      <w:r w:rsidRPr="0085399F">
        <w:rPr>
          <w:rFonts w:ascii="Verdana" w:eastAsia="Times New Roman" w:hAnsi="Verdana" w:cs="Times New Roman"/>
          <w:color w:val="424242"/>
          <w:sz w:val="24"/>
          <w:szCs w:val="24"/>
          <w:lang w:eastAsia="ru-RU"/>
        </w:rPr>
        <w:softHyphen/>
        <w:t>ствующее ведомство.</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Во-вторых, управления, министерства, ведомства, а также их учреждения, организации и предприятия могут делегировать свои полномочия по рассекречиванию документов соответствующим государственным архивам. Например, к 1996 г. такие полномочия архивным учреждениям Росархива передали Министерство фи</w:t>
      </w:r>
      <w:r w:rsidRPr="0085399F">
        <w:rPr>
          <w:rFonts w:ascii="Verdana" w:eastAsia="Times New Roman" w:hAnsi="Verdana" w:cs="Times New Roman"/>
          <w:color w:val="424242"/>
          <w:sz w:val="24"/>
          <w:szCs w:val="24"/>
          <w:lang w:eastAsia="ru-RU"/>
        </w:rPr>
        <w:softHyphen/>
        <w:t>нансов РФ, Министерство науки и технической политики, Госу</w:t>
      </w:r>
      <w:r w:rsidRPr="0085399F">
        <w:rPr>
          <w:rFonts w:ascii="Verdana" w:eastAsia="Times New Roman" w:hAnsi="Verdana" w:cs="Times New Roman"/>
          <w:color w:val="424242"/>
          <w:sz w:val="24"/>
          <w:szCs w:val="24"/>
          <w:lang w:eastAsia="ru-RU"/>
        </w:rPr>
        <w:softHyphen/>
        <w:t>дарственный комитет РФ по статистике, Комитет РФ по стандар</w:t>
      </w:r>
      <w:r w:rsidRPr="0085399F">
        <w:rPr>
          <w:rFonts w:ascii="Verdana" w:eastAsia="Times New Roman" w:hAnsi="Verdana" w:cs="Times New Roman"/>
          <w:color w:val="424242"/>
          <w:sz w:val="24"/>
          <w:szCs w:val="24"/>
          <w:lang w:eastAsia="ru-RU"/>
        </w:rPr>
        <w:softHyphen/>
        <w:t>тизации, метрологии и сертификации и другие ведомства. В таком случае в государственном архиве создается комиссия по рассекре</w:t>
      </w:r>
      <w:r w:rsidRPr="0085399F">
        <w:rPr>
          <w:rFonts w:ascii="Verdana" w:eastAsia="Times New Roman" w:hAnsi="Verdana" w:cs="Times New Roman"/>
          <w:color w:val="424242"/>
          <w:sz w:val="24"/>
          <w:szCs w:val="24"/>
          <w:lang w:eastAsia="ru-RU"/>
        </w:rPr>
        <w:softHyphen/>
        <w:t>чиванию, имеющая право принимать решения о снятии ограни</w:t>
      </w:r>
      <w:r w:rsidRPr="0085399F">
        <w:rPr>
          <w:rFonts w:ascii="Verdana" w:eastAsia="Times New Roman" w:hAnsi="Verdana" w:cs="Times New Roman"/>
          <w:color w:val="424242"/>
          <w:sz w:val="24"/>
          <w:szCs w:val="24"/>
          <w:lang w:eastAsia="ru-RU"/>
        </w:rPr>
        <w:softHyphen/>
        <w:t>чительных грифов.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Комиссия работает как в плановом порядке, так и по запросам организаций и граждан. О результатах работы комиссия извещает ведомства, материалы которых были рассекречены. В случае по</w:t>
      </w:r>
      <w:r w:rsidRPr="0085399F">
        <w:rPr>
          <w:rFonts w:ascii="Verdana" w:eastAsia="Times New Roman" w:hAnsi="Verdana" w:cs="Times New Roman"/>
          <w:color w:val="424242"/>
          <w:sz w:val="24"/>
          <w:szCs w:val="24"/>
          <w:lang w:eastAsia="ru-RU"/>
        </w:rPr>
        <w:softHyphen/>
        <w:t>ступления запроса на рассекречивание архив должен дать моти</w:t>
      </w:r>
      <w:r w:rsidRPr="0085399F">
        <w:rPr>
          <w:rFonts w:ascii="Verdana" w:eastAsia="Times New Roman" w:hAnsi="Verdana" w:cs="Times New Roman"/>
          <w:color w:val="424242"/>
          <w:sz w:val="24"/>
          <w:szCs w:val="24"/>
          <w:lang w:eastAsia="ru-RU"/>
        </w:rPr>
        <w:softHyphen/>
        <w:t>вированный ответ в 3-месячный срок.</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В-третьих, процедура рассекречивания документов мини</w:t>
      </w:r>
      <w:r w:rsidRPr="0085399F">
        <w:rPr>
          <w:rFonts w:ascii="Verdana" w:eastAsia="Times New Roman" w:hAnsi="Verdana" w:cs="Times New Roman"/>
          <w:color w:val="424242"/>
          <w:sz w:val="24"/>
          <w:szCs w:val="24"/>
          <w:lang w:eastAsia="ru-RU"/>
        </w:rPr>
        <w:softHyphen/>
        <w:t>стерств, ведомств и организаций, ликвидированных без право</w:t>
      </w:r>
      <w:r w:rsidRPr="0085399F">
        <w:rPr>
          <w:rFonts w:ascii="Verdana" w:eastAsia="Times New Roman" w:hAnsi="Verdana" w:cs="Times New Roman"/>
          <w:color w:val="424242"/>
          <w:sz w:val="24"/>
          <w:szCs w:val="24"/>
          <w:lang w:eastAsia="ru-RU"/>
        </w:rPr>
        <w:softHyphen/>
        <w:t>преемников, в каждом конкретном случае устанавливается Меж</w:t>
      </w:r>
      <w:r w:rsidRPr="0085399F">
        <w:rPr>
          <w:rFonts w:ascii="Verdana" w:eastAsia="Times New Roman" w:hAnsi="Verdana" w:cs="Times New Roman"/>
          <w:color w:val="424242"/>
          <w:sz w:val="24"/>
          <w:szCs w:val="24"/>
          <w:lang w:eastAsia="ru-RU"/>
        </w:rPr>
        <w:softHyphen/>
        <w:t>ведомственной комиссией по охране государственной тайны и ее структурными подразделениями. Межведомственная комиссия в настоящее время решает и практические вопросы рассекречива</w:t>
      </w:r>
      <w:r w:rsidRPr="0085399F">
        <w:rPr>
          <w:rFonts w:ascii="Verdana" w:eastAsia="Times New Roman" w:hAnsi="Verdana" w:cs="Times New Roman"/>
          <w:color w:val="424242"/>
          <w:sz w:val="24"/>
          <w:szCs w:val="24"/>
          <w:lang w:eastAsia="ru-RU"/>
        </w:rPr>
        <w:softHyphen/>
        <w:t>ния документов предприятий и организаций, ликвидированных без правопреемников.</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 xml:space="preserve">Государственные архивы, в которые поступили на хранение фонды учреждений, ликвидированных без правопреемников, создают </w:t>
      </w:r>
      <w:r w:rsidRPr="0085399F">
        <w:rPr>
          <w:rFonts w:ascii="Verdana" w:eastAsia="Times New Roman" w:hAnsi="Verdana" w:cs="Times New Roman"/>
          <w:color w:val="424242"/>
          <w:sz w:val="24"/>
          <w:szCs w:val="24"/>
          <w:lang w:eastAsia="ru-RU"/>
        </w:rPr>
        <w:lastRenderedPageBreak/>
        <w:t>специальные экспертные группы, которые изучают до</w:t>
      </w:r>
      <w:r w:rsidRPr="0085399F">
        <w:rPr>
          <w:rFonts w:ascii="Verdana" w:eastAsia="Times New Roman" w:hAnsi="Verdana" w:cs="Times New Roman"/>
          <w:color w:val="424242"/>
          <w:sz w:val="24"/>
          <w:szCs w:val="24"/>
          <w:lang w:eastAsia="ru-RU"/>
        </w:rPr>
        <w:softHyphen/>
        <w:t>кументы и предоставляют заключения в Межведомственную ко</w:t>
      </w:r>
      <w:r w:rsidRPr="0085399F">
        <w:rPr>
          <w:rFonts w:ascii="Verdana" w:eastAsia="Times New Roman" w:hAnsi="Verdana" w:cs="Times New Roman"/>
          <w:color w:val="424242"/>
          <w:sz w:val="24"/>
          <w:szCs w:val="24"/>
          <w:lang w:eastAsia="ru-RU"/>
        </w:rPr>
        <w:softHyphen/>
        <w:t>миссию.</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Экспертные группы и комиссии по рассекречиванию в госу</w:t>
      </w:r>
      <w:r w:rsidRPr="0085399F">
        <w:rPr>
          <w:rFonts w:ascii="Verdana" w:eastAsia="Times New Roman" w:hAnsi="Verdana" w:cs="Times New Roman"/>
          <w:color w:val="424242"/>
          <w:sz w:val="24"/>
          <w:szCs w:val="24"/>
          <w:lang w:eastAsia="ru-RU"/>
        </w:rPr>
        <w:softHyphen/>
        <w:t>дарственных и ведомственных архивах выявляют документы поединично (по описям) или подокументно (путем полистного про</w:t>
      </w:r>
      <w:r w:rsidRPr="0085399F">
        <w:rPr>
          <w:rFonts w:ascii="Verdana" w:eastAsia="Times New Roman" w:hAnsi="Verdana" w:cs="Times New Roman"/>
          <w:color w:val="424242"/>
          <w:sz w:val="24"/>
          <w:szCs w:val="24"/>
          <w:lang w:eastAsia="ru-RU"/>
        </w:rPr>
        <w:softHyphen/>
        <w:t>смотра). Второй способ более дорогой и трудоемкий, однако он предпочтительнее, поскольку позволяет не засекречивать все дело, а разрешить доступ исследователей к его части, не содержащей государственной тайны. Остальные документы закрываются кон</w:t>
      </w:r>
      <w:r w:rsidRPr="0085399F">
        <w:rPr>
          <w:rFonts w:ascii="Verdana" w:eastAsia="Times New Roman" w:hAnsi="Verdana" w:cs="Times New Roman"/>
          <w:color w:val="424242"/>
          <w:sz w:val="24"/>
          <w:szCs w:val="24"/>
          <w:lang w:eastAsia="ru-RU"/>
        </w:rPr>
        <w:softHyphen/>
        <w:t>вертом.</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Документы для рассмотрения Межведомственной технической комиссией и Комиссией по рассекречиванию документов бывшей КПСС готовятся только путем полистного просмотра дел. В результа</w:t>
      </w:r>
      <w:r w:rsidRPr="0085399F">
        <w:rPr>
          <w:rFonts w:ascii="Verdana" w:eastAsia="Times New Roman" w:hAnsi="Verdana" w:cs="Times New Roman"/>
          <w:color w:val="424242"/>
          <w:sz w:val="24"/>
          <w:szCs w:val="24"/>
          <w:lang w:eastAsia="ru-RU"/>
        </w:rPr>
        <w:softHyphen/>
        <w:t>те составляются перечни документов, подлежащих рассекречива</w:t>
      </w:r>
      <w:r w:rsidRPr="0085399F">
        <w:rPr>
          <w:rFonts w:ascii="Verdana" w:eastAsia="Times New Roman" w:hAnsi="Verdana" w:cs="Times New Roman"/>
          <w:color w:val="424242"/>
          <w:sz w:val="24"/>
          <w:szCs w:val="24"/>
          <w:lang w:eastAsia="ru-RU"/>
        </w:rPr>
        <w:softHyphen/>
        <w:t>нию, и тех документов, срок секретности которых следует про</w:t>
      </w:r>
      <w:r w:rsidRPr="0085399F">
        <w:rPr>
          <w:rFonts w:ascii="Verdana" w:eastAsia="Times New Roman" w:hAnsi="Verdana" w:cs="Times New Roman"/>
          <w:color w:val="424242"/>
          <w:sz w:val="24"/>
          <w:szCs w:val="24"/>
          <w:lang w:eastAsia="ru-RU"/>
        </w:rPr>
        <w:softHyphen/>
        <w:t>длить. Чем подробнее и яснее указано содержание документов в перечнях, тем легче будет Межведомственной комиссии принять решение.</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Государственные архивы должны информировать обществен</w:t>
      </w:r>
      <w:r w:rsidRPr="0085399F">
        <w:rPr>
          <w:rFonts w:ascii="Verdana" w:eastAsia="Times New Roman" w:hAnsi="Verdana" w:cs="Times New Roman"/>
          <w:color w:val="424242"/>
          <w:sz w:val="24"/>
          <w:szCs w:val="24"/>
          <w:lang w:eastAsia="ru-RU"/>
        </w:rPr>
        <w:softHyphen/>
        <w:t>ность о рассекреченных документах. Сведения о наиболее важных из них публикуются в специальном информационном бюллетене Федеральной архивной службы России, в журнале «Историчес</w:t>
      </w:r>
      <w:r w:rsidRPr="0085399F">
        <w:rPr>
          <w:rFonts w:ascii="Verdana" w:eastAsia="Times New Roman" w:hAnsi="Verdana" w:cs="Times New Roman"/>
          <w:color w:val="424242"/>
          <w:sz w:val="24"/>
          <w:szCs w:val="24"/>
          <w:lang w:eastAsia="ru-RU"/>
        </w:rPr>
        <w:softHyphen/>
        <w:t>кий архив» и приложении к нему «Архивы Кремля и Старой пло</w:t>
      </w:r>
      <w:r w:rsidRPr="0085399F">
        <w:rPr>
          <w:rFonts w:ascii="Verdana" w:eastAsia="Times New Roman" w:hAnsi="Verdana" w:cs="Times New Roman"/>
          <w:color w:val="424242"/>
          <w:sz w:val="24"/>
          <w:szCs w:val="24"/>
          <w:lang w:eastAsia="ru-RU"/>
        </w:rPr>
        <w:softHyphen/>
        <w:t>щади», а также в сборнике «Открытый архив». В архивах создаются обзоры и указатели рассекреченных документов. Правила доступа к документам в негосударственных архивах — общественных, эко</w:t>
      </w:r>
      <w:r w:rsidRPr="0085399F">
        <w:rPr>
          <w:rFonts w:ascii="Verdana" w:eastAsia="Times New Roman" w:hAnsi="Verdana" w:cs="Times New Roman"/>
          <w:color w:val="424242"/>
          <w:sz w:val="24"/>
          <w:szCs w:val="24"/>
          <w:lang w:eastAsia="ru-RU"/>
        </w:rPr>
        <w:softHyphen/>
        <w:t>номических, частных — определяются этими учреждениями са</w:t>
      </w:r>
      <w:r w:rsidRPr="0085399F">
        <w:rPr>
          <w:rFonts w:ascii="Verdana" w:eastAsia="Times New Roman" w:hAnsi="Verdana" w:cs="Times New Roman"/>
          <w:color w:val="424242"/>
          <w:sz w:val="24"/>
          <w:szCs w:val="24"/>
          <w:lang w:eastAsia="ru-RU"/>
        </w:rPr>
        <w:softHyphen/>
        <w:t>мостоятельно. Однако Международный совет архивов рекоменду</w:t>
      </w:r>
      <w:r w:rsidRPr="0085399F">
        <w:rPr>
          <w:rFonts w:ascii="Verdana" w:eastAsia="Times New Roman" w:hAnsi="Verdana" w:cs="Times New Roman"/>
          <w:color w:val="424242"/>
          <w:sz w:val="24"/>
          <w:szCs w:val="24"/>
          <w:lang w:eastAsia="ru-RU"/>
        </w:rPr>
        <w:softHyphen/>
        <w:t>ет, по возможности, приводить условия доступа к частным архи</w:t>
      </w:r>
      <w:r w:rsidRPr="0085399F">
        <w:rPr>
          <w:rFonts w:ascii="Verdana" w:eastAsia="Times New Roman" w:hAnsi="Verdana" w:cs="Times New Roman"/>
          <w:color w:val="424242"/>
          <w:sz w:val="24"/>
          <w:szCs w:val="24"/>
          <w:lang w:eastAsia="ru-RU"/>
        </w:rPr>
        <w:softHyphen/>
        <w:t>вам в соответствие с условиями, существующими в государствен</w:t>
      </w:r>
      <w:r w:rsidRPr="0085399F">
        <w:rPr>
          <w:rFonts w:ascii="Verdana" w:eastAsia="Times New Roman" w:hAnsi="Verdana" w:cs="Times New Roman"/>
          <w:color w:val="424242"/>
          <w:sz w:val="24"/>
          <w:szCs w:val="24"/>
          <w:lang w:eastAsia="ru-RU"/>
        </w:rPr>
        <w:softHyphen/>
        <w:t>ных архивах.</w:t>
      </w:r>
    </w:p>
    <w:p w:rsidR="0085399F" w:rsidRPr="0085399F" w:rsidRDefault="0085399F" w:rsidP="0085399F">
      <w:pPr>
        <w:spacing w:before="90" w:after="90" w:line="240" w:lineRule="auto"/>
        <w:ind w:left="90" w:right="525"/>
        <w:rPr>
          <w:rFonts w:ascii="Verdana" w:eastAsia="Times New Roman" w:hAnsi="Verdana" w:cs="Times New Roman"/>
          <w:color w:val="424242"/>
          <w:sz w:val="24"/>
          <w:szCs w:val="24"/>
          <w:lang w:eastAsia="ru-RU"/>
        </w:rPr>
      </w:pPr>
      <w:r w:rsidRPr="0085399F">
        <w:rPr>
          <w:rFonts w:ascii="Verdana" w:eastAsia="Times New Roman" w:hAnsi="Verdana" w:cs="Times New Roman"/>
          <w:color w:val="424242"/>
          <w:sz w:val="24"/>
          <w:szCs w:val="24"/>
          <w:lang w:eastAsia="ru-RU"/>
        </w:rPr>
        <w:t> </w:t>
      </w: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p>
    <w:p w:rsidR="0047024C" w:rsidRPr="0047024C" w:rsidRDefault="0047024C" w:rsidP="0047024C">
      <w:pPr>
        <w:spacing w:before="90" w:after="90" w:line="240" w:lineRule="auto"/>
        <w:ind w:left="90" w:right="525"/>
        <w:rPr>
          <w:rFonts w:ascii="Verdana" w:eastAsia="Times New Roman" w:hAnsi="Verdana" w:cs="Times New Roman"/>
          <w:color w:val="424242"/>
          <w:sz w:val="24"/>
          <w:szCs w:val="24"/>
          <w:lang w:eastAsia="ru-RU"/>
        </w:rPr>
      </w:pPr>
      <w:r w:rsidRPr="0047024C">
        <w:rPr>
          <w:rFonts w:ascii="Verdana" w:eastAsia="Times New Roman" w:hAnsi="Verdana" w:cs="Times New Roman"/>
          <w:color w:val="424242"/>
          <w:sz w:val="24"/>
          <w:szCs w:val="24"/>
          <w:lang w:eastAsia="ru-RU"/>
        </w:rPr>
        <w:t> </w:t>
      </w:r>
    </w:p>
    <w:p w:rsidR="0098575C" w:rsidRDefault="0098575C" w:rsidP="0098575C">
      <w:pPr>
        <w:pStyle w:val="1"/>
        <w:spacing w:before="0" w:beforeAutospacing="0" w:after="150" w:afterAutospacing="0" w:line="360" w:lineRule="atLeast"/>
        <w:jc w:val="both"/>
        <w:textAlignment w:val="baseline"/>
        <w:rPr>
          <w:rFonts w:ascii="Arial" w:hAnsi="Arial" w:cs="Arial"/>
          <w:b w:val="0"/>
          <w:bCs w:val="0"/>
          <w:sz w:val="36"/>
          <w:szCs w:val="36"/>
        </w:rPr>
      </w:pPr>
      <w:proofErr w:type="gramStart"/>
      <w:r>
        <w:rPr>
          <w:rFonts w:ascii="Arial" w:hAnsi="Arial" w:cs="Arial"/>
          <w:b w:val="0"/>
          <w:bCs w:val="0"/>
          <w:sz w:val="36"/>
          <w:szCs w:val="36"/>
        </w:rPr>
        <w:t>.Понятие</w:t>
      </w:r>
      <w:proofErr w:type="gramEnd"/>
      <w:r>
        <w:rPr>
          <w:rFonts w:ascii="Arial" w:hAnsi="Arial" w:cs="Arial"/>
          <w:b w:val="0"/>
          <w:bCs w:val="0"/>
          <w:sz w:val="36"/>
          <w:szCs w:val="36"/>
        </w:rPr>
        <w:t xml:space="preserve"> маркетинга архивной организации</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 xml:space="preserve">В связи с этим архивы имеют право осуществлять деятельность по привлечению внебюджетных средств, оказывать платные услуги юридическим и физическим лицам, разрабатывать расценки на эти услуги, применять договорные цены. Дополнительно к </w:t>
      </w:r>
      <w:r>
        <w:rPr>
          <w:rFonts w:ascii="inherit" w:hAnsi="inherit"/>
        </w:rPr>
        <w:lastRenderedPageBreak/>
        <w:t>устоявшейся системе хозрасчетных работ по обеспечению сохранности, упорядочению, использованию документов юридических и физических лиц архивы получили право проводить маркетинговые исследования и продавать информационные услуги по свободным ценам.</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2. Содержание архивного маркетинга</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Маркетинг архивной информации включает: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изучение потребностей пользователей документной информации путем проведения маркетингового исследования, критериями которого являются интенсивность и эффективность использования тех или иных документов;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прогноз потребности в архивных услугах, выявление потенциальных потребителей тех или иных архивных услуг.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разработка перечня платных услуг;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расширение рекламной кампании с целью привлечения более широкого круга потребителей;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установление системы постоянной обратной связи с потребителями для продажи архивных услуг.</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Оптимальным вариантом является взаимная заинтересованность архива и потребителя, обеспечивающая продажу архивных услуг не как разового, а постоянного явления.</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Архивные услуги могут быть разнообразными — от копирования документов до выхода в Интернет, продажи микрофильмов и микрофиш документов, издания компьютерных версий документов и справочников.</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Ограничения касаются лишь работ, являющихся бесплатными.</w:t>
      </w:r>
    </w:p>
    <w:p w:rsidR="0098575C" w:rsidRDefault="0098575C" w:rsidP="0098575C">
      <w:pPr>
        <w:rPr>
          <w:rFonts w:ascii="Times New Roman" w:hAnsi="Times New Roman"/>
        </w:rPr>
      </w:pPr>
      <w:r>
        <w:t>К данным видам работ относятся: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выполнение ряда социально-правовых запросов граждан, касающихся прежде всего их пенсионного обеспечения, установления трудового стажа, выявления оснований для различных льгот;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обслуживание читателей читального зала архива в общем порядке;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предоставление организациям-фондообразователям их документов во временное пользование для служебных целей;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копирование или выявление документов для органов государственной власти и местного самоуправления для служебных целей;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lastRenderedPageBreak/>
        <w:t>рассекречивание документов по запросам пользователей;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организационно-методическое руководство организацией делопроизводства и работой ведомственных архивов учреждений — источников комплектования; *</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научно-техническое информирование организаций архивной системы.</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При необходимости архив может определять категории потребителей — льготных пользователей информации.</w:t>
      </w:r>
    </w:p>
    <w:p w:rsidR="0098575C" w:rsidRDefault="0098575C" w:rsidP="0098575C">
      <w:pPr>
        <w:pStyle w:val="a3"/>
        <w:spacing w:before="0" w:beforeAutospacing="0" w:after="120" w:afterAutospacing="0" w:line="360" w:lineRule="atLeast"/>
        <w:ind w:firstLine="255"/>
        <w:textAlignment w:val="baseline"/>
        <w:rPr>
          <w:rFonts w:ascii="inherit" w:hAnsi="inherit"/>
        </w:rPr>
      </w:pPr>
      <w:r>
        <w:rPr>
          <w:rFonts w:ascii="inherit" w:hAnsi="inherit"/>
        </w:rPr>
        <w:t>Особую роль в маркетинговой деятельности архива играют лицензионные договоры, заключаемые с потребителями, целью которых является получение дохода от использования архивных информации и документов. В них закрепляются права, обязательства, ответственность архива и потребителя. Лицензионные договоры обусловливают взимание архивом платы с потребителя за коммерческое использование его собственности.</w:t>
      </w:r>
    </w:p>
    <w:p w:rsidR="0098575C" w:rsidRDefault="00290524" w:rsidP="0098575C">
      <w:pPr>
        <w:jc w:val="both"/>
        <w:textAlignment w:val="baseline"/>
        <w:rPr>
          <w:rFonts w:ascii="Arial" w:hAnsi="Arial" w:cs="Arial"/>
        </w:rPr>
      </w:pPr>
      <w:hyperlink r:id="rId39" w:history="1">
        <w:r w:rsidR="0098575C">
          <w:rPr>
            <w:rStyle w:val="a4"/>
            <w:rFonts w:ascii="Arial" w:hAnsi="Arial" w:cs="Arial"/>
            <w:b/>
            <w:bCs/>
            <w:color w:val="039BE5"/>
            <w:sz w:val="17"/>
            <w:szCs w:val="17"/>
            <w:u w:val="none"/>
          </w:rPr>
          <w:t>&lt;&lt;</w:t>
        </w:r>
      </w:hyperlink>
      <w:r w:rsidR="0098575C">
        <w:rPr>
          <w:rFonts w:ascii="Arial" w:hAnsi="Arial" w:cs="Arial"/>
        </w:rPr>
        <w:t> | </w:t>
      </w:r>
      <w:hyperlink r:id="rId40" w:history="1">
        <w:r w:rsidR="0098575C">
          <w:rPr>
            <w:rStyle w:val="a4"/>
            <w:rFonts w:ascii="Arial" w:hAnsi="Arial" w:cs="Arial"/>
            <w:b/>
            <w:bCs/>
            <w:color w:val="039BE5"/>
            <w:sz w:val="17"/>
            <w:szCs w:val="17"/>
            <w:u w:val="none"/>
          </w:rPr>
          <w:t>&gt;&gt;</w:t>
        </w:r>
      </w:hyperlink>
    </w:p>
    <w:p w:rsidR="0098575C" w:rsidRDefault="00290524" w:rsidP="0098575C">
      <w:pPr>
        <w:jc w:val="center"/>
        <w:textAlignment w:val="baseline"/>
        <w:rPr>
          <w:rFonts w:ascii="Arial" w:hAnsi="Arial" w:cs="Arial"/>
        </w:rPr>
      </w:pPr>
      <w:hyperlink r:id="rId41" w:history="1">
        <w:r w:rsidR="0098575C">
          <w:rPr>
            <w:rStyle w:val="a4"/>
            <w:rFonts w:ascii="Arial" w:hAnsi="Arial" w:cs="Arial"/>
            <w:b/>
            <w:bCs/>
            <w:color w:val="039BE5"/>
            <w:sz w:val="17"/>
            <w:szCs w:val="17"/>
            <w:u w:val="none"/>
          </w:rPr>
          <w:t>↑</w:t>
        </w:r>
      </w:hyperlink>
    </w:p>
    <w:p w:rsidR="0098575C" w:rsidRDefault="0098575C" w:rsidP="0098575C">
      <w:pPr>
        <w:jc w:val="both"/>
        <w:textAlignment w:val="baseline"/>
        <w:rPr>
          <w:rFonts w:ascii="Arial" w:hAnsi="Arial" w:cs="Arial"/>
        </w:rPr>
      </w:pPr>
      <w:r>
        <w:rPr>
          <w:rFonts w:ascii="Arial" w:hAnsi="Arial" w:cs="Arial"/>
        </w:rPr>
        <w:t>Источник: </w:t>
      </w:r>
      <w:hyperlink r:id="rId42" w:history="1">
        <w:r>
          <w:rPr>
            <w:rStyle w:val="a4"/>
            <w:rFonts w:ascii="Arial" w:hAnsi="Arial" w:cs="Arial"/>
            <w:b/>
            <w:bCs/>
            <w:color w:val="039BE5"/>
            <w:u w:val="none"/>
            <w:bdr w:val="none" w:sz="0" w:space="0" w:color="auto" w:frame="1"/>
          </w:rPr>
          <w:t>А.Д. Тельчаров. АРХИВОВЕДЕНИЕ. Конспект лекций. 2004</w:t>
        </w:r>
      </w:hyperlink>
    </w:p>
    <w:p w:rsidR="0098575C" w:rsidRDefault="0098575C" w:rsidP="0098575C">
      <w:pPr>
        <w:pStyle w:val="2"/>
        <w:spacing w:before="0" w:after="150" w:line="360" w:lineRule="atLeast"/>
        <w:jc w:val="both"/>
        <w:textAlignment w:val="baseline"/>
        <w:rPr>
          <w:rFonts w:ascii="Arial" w:hAnsi="Arial" w:cs="Arial"/>
          <w:sz w:val="30"/>
          <w:szCs w:val="30"/>
        </w:rPr>
      </w:pPr>
      <w:r>
        <w:rPr>
          <w:rFonts w:ascii="Arial" w:hAnsi="Arial" w:cs="Arial"/>
          <w:b/>
          <w:bCs/>
          <w:sz w:val="30"/>
          <w:szCs w:val="30"/>
        </w:rPr>
        <w:t>Еще по теме 1.Понятие маркетинга архивной организации:</w:t>
      </w:r>
    </w:p>
    <w:p w:rsidR="0098575C" w:rsidRDefault="00290524" w:rsidP="0098575C">
      <w:pPr>
        <w:numPr>
          <w:ilvl w:val="0"/>
          <w:numId w:val="2"/>
        </w:numPr>
        <w:spacing w:after="0" w:line="360" w:lineRule="atLeast"/>
        <w:ind w:left="0"/>
        <w:jc w:val="both"/>
        <w:textAlignment w:val="baseline"/>
        <w:rPr>
          <w:rFonts w:ascii="inherit" w:hAnsi="inherit" w:cs="Arial"/>
          <w:sz w:val="24"/>
          <w:szCs w:val="24"/>
        </w:rPr>
      </w:pPr>
      <w:hyperlink r:id="rId43" w:history="1">
        <w:r w:rsidR="0098575C">
          <w:rPr>
            <w:rStyle w:val="a4"/>
            <w:rFonts w:ascii="inherit" w:hAnsi="inherit" w:cs="Arial"/>
            <w:b/>
            <w:bCs/>
            <w:color w:val="039BE5"/>
            <w:u w:val="none"/>
            <w:bdr w:val="none" w:sz="0" w:space="0" w:color="auto" w:frame="1"/>
          </w:rPr>
          <w:t>ВОПРОС 44. АРХИВНЫЙ МАРКЕТИНГ</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4" w:history="1">
        <w:r w:rsidR="0098575C">
          <w:rPr>
            <w:rStyle w:val="a4"/>
            <w:rFonts w:ascii="inherit" w:hAnsi="inherit" w:cs="Arial"/>
            <w:b/>
            <w:bCs/>
            <w:color w:val="039BE5"/>
            <w:u w:val="none"/>
            <w:bdr w:val="none" w:sz="0" w:space="0" w:color="auto" w:frame="1"/>
          </w:rPr>
          <w:t>ВОПРОС 16. ОРГАНИЗАЦИЯ ДОКУМЕНТОВ АРХИВНОГО ФОНДА РФ</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5" w:history="1">
        <w:r w:rsidR="0098575C">
          <w:rPr>
            <w:rStyle w:val="a4"/>
            <w:rFonts w:ascii="inherit" w:hAnsi="inherit" w:cs="Arial"/>
            <w:color w:val="039BE5"/>
            <w:u w:val="none"/>
            <w:bdr w:val="none" w:sz="0" w:space="0" w:color="auto" w:frame="1"/>
          </w:rPr>
          <w:t>3.Понятие архивного справочника</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6" w:history="1">
        <w:r w:rsidR="0098575C">
          <w:rPr>
            <w:rStyle w:val="a4"/>
            <w:rFonts w:ascii="inherit" w:hAnsi="inherit" w:cs="Arial"/>
            <w:color w:val="039BE5"/>
            <w:u w:val="none"/>
            <w:bdr w:val="none" w:sz="0" w:space="0" w:color="auto" w:frame="1"/>
          </w:rPr>
          <w:t>1.Понятие обзора архивных документов</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7" w:history="1">
        <w:r w:rsidR="0098575C">
          <w:rPr>
            <w:rStyle w:val="a4"/>
            <w:rFonts w:ascii="inherit" w:hAnsi="inherit" w:cs="Arial"/>
            <w:color w:val="039BE5"/>
            <w:u w:val="none"/>
            <w:bdr w:val="none" w:sz="0" w:space="0" w:color="auto" w:frame="1"/>
          </w:rPr>
          <w:t>1.Понятие архивного указателя</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8" w:history="1">
        <w:r w:rsidR="0098575C">
          <w:rPr>
            <w:rStyle w:val="a4"/>
            <w:rFonts w:ascii="inherit" w:hAnsi="inherit" w:cs="Arial"/>
            <w:color w:val="039BE5"/>
            <w:u w:val="none"/>
            <w:bdr w:val="none" w:sz="0" w:space="0" w:color="auto" w:frame="1"/>
          </w:rPr>
          <w:t>1.Понятие архивного путеводителя</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49" w:history="1">
        <w:r w:rsidR="0098575C">
          <w:rPr>
            <w:rStyle w:val="a4"/>
            <w:rFonts w:ascii="inherit" w:hAnsi="inherit" w:cs="Arial"/>
            <w:color w:val="039BE5"/>
            <w:u w:val="none"/>
            <w:bdr w:val="none" w:sz="0" w:space="0" w:color="auto" w:frame="1"/>
          </w:rPr>
          <w:t>1.Понятие и функции архивной описи</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0" w:history="1">
        <w:r w:rsidR="0098575C">
          <w:rPr>
            <w:rStyle w:val="a4"/>
            <w:rFonts w:ascii="inherit" w:hAnsi="inherit" w:cs="Arial"/>
            <w:color w:val="039BE5"/>
            <w:u w:val="none"/>
            <w:bdr w:val="none" w:sz="0" w:space="0" w:color="auto" w:frame="1"/>
          </w:rPr>
          <w:t>1.Понятие архивного каталога</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1" w:history="1">
        <w:r w:rsidR="0098575C">
          <w:rPr>
            <w:rStyle w:val="a4"/>
            <w:rFonts w:ascii="inherit" w:hAnsi="inherit" w:cs="Arial"/>
            <w:color w:val="039BE5"/>
            <w:u w:val="none"/>
            <w:bdr w:val="none" w:sz="0" w:space="0" w:color="auto" w:frame="1"/>
          </w:rPr>
          <w:t>1.Понятие использования архивных документов</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2" w:history="1">
        <w:r w:rsidR="0098575C">
          <w:rPr>
            <w:rStyle w:val="a4"/>
            <w:rFonts w:ascii="inherit" w:hAnsi="inherit" w:cs="Arial"/>
            <w:color w:val="039BE5"/>
            <w:u w:val="none"/>
            <w:bdr w:val="none" w:sz="0" w:space="0" w:color="auto" w:frame="1"/>
          </w:rPr>
          <w:t>1.Понятие архивного описания</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3" w:history="1">
        <w:r w:rsidR="0098575C">
          <w:rPr>
            <w:rStyle w:val="a4"/>
            <w:rFonts w:ascii="inherit" w:hAnsi="inherit" w:cs="Arial"/>
            <w:color w:val="039BE5"/>
            <w:u w:val="none"/>
            <w:bdr w:val="none" w:sz="0" w:space="0" w:color="auto" w:frame="1"/>
          </w:rPr>
          <w:t>МАРКЕТИНГ ДЛЯ ПРЕДПРИЯТИЙ И ПОТРЕБИТЕЛЬСКИЙ МАРКЕТИНГ</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4" w:history="1">
        <w:r w:rsidR="0098575C">
          <w:rPr>
            <w:rStyle w:val="a4"/>
            <w:rFonts w:ascii="inherit" w:hAnsi="inherit" w:cs="Arial"/>
            <w:color w:val="039BE5"/>
            <w:u w:val="none"/>
            <w:bdr w:val="none" w:sz="0" w:space="0" w:color="auto" w:frame="1"/>
          </w:rPr>
          <w:t>1.Понятие первичной реставрации и консервации архивных документов</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5" w:history="1">
        <w:r w:rsidR="0098575C">
          <w:rPr>
            <w:rStyle w:val="a4"/>
            <w:rFonts w:ascii="inherit" w:hAnsi="inherit" w:cs="Arial"/>
            <w:color w:val="039BE5"/>
            <w:u w:val="none"/>
            <w:bdr w:val="none" w:sz="0" w:space="0" w:color="auto" w:frame="1"/>
          </w:rPr>
          <w:t>1.Понятие форм массового использования архивных документов</w:t>
        </w:r>
      </w:hyperlink>
    </w:p>
    <w:p w:rsidR="0098575C" w:rsidRDefault="00290524" w:rsidP="0098575C">
      <w:pPr>
        <w:numPr>
          <w:ilvl w:val="0"/>
          <w:numId w:val="2"/>
        </w:numPr>
        <w:spacing w:after="0" w:line="360" w:lineRule="atLeast"/>
        <w:ind w:left="0"/>
        <w:jc w:val="both"/>
        <w:textAlignment w:val="baseline"/>
        <w:rPr>
          <w:rFonts w:ascii="inherit" w:hAnsi="inherit" w:cs="Arial"/>
        </w:rPr>
      </w:pPr>
      <w:hyperlink r:id="rId56" w:history="1">
        <w:r w:rsidR="0098575C">
          <w:rPr>
            <w:rStyle w:val="a4"/>
            <w:rFonts w:ascii="inherit" w:hAnsi="inherit" w:cs="Arial"/>
            <w:color w:val="039BE5"/>
            <w:u w:val="none"/>
            <w:bdr w:val="none" w:sz="0" w:space="0" w:color="auto" w:frame="1"/>
          </w:rPr>
          <w:t>1.Понятие архивного дела и порядок его комплектования</w:t>
        </w:r>
      </w:hyperlink>
    </w:p>
    <w:p w:rsidR="0047024C" w:rsidRDefault="0047024C"/>
    <w:sectPr w:rsidR="00470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useoSansCyrl">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96C3A"/>
    <w:multiLevelType w:val="multilevel"/>
    <w:tmpl w:val="81A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447DC"/>
    <w:multiLevelType w:val="multilevel"/>
    <w:tmpl w:val="2DD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116F6C"/>
    <w:multiLevelType w:val="multilevel"/>
    <w:tmpl w:val="A760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70364"/>
    <w:multiLevelType w:val="multilevel"/>
    <w:tmpl w:val="7FA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CF"/>
    <w:rsid w:val="001B5410"/>
    <w:rsid w:val="001E2EE1"/>
    <w:rsid w:val="00290524"/>
    <w:rsid w:val="0047024C"/>
    <w:rsid w:val="00481ECF"/>
    <w:rsid w:val="004E7E0F"/>
    <w:rsid w:val="00520AA8"/>
    <w:rsid w:val="007E471F"/>
    <w:rsid w:val="00843B16"/>
    <w:rsid w:val="0085399F"/>
    <w:rsid w:val="008E4E90"/>
    <w:rsid w:val="0098575C"/>
    <w:rsid w:val="00B7492F"/>
    <w:rsid w:val="00DE0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EC0A2-9D72-48DA-9AC6-DD49CF7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3B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85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B1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43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3B16"/>
    <w:rPr>
      <w:color w:val="0000FF"/>
      <w:u w:val="single"/>
    </w:rPr>
  </w:style>
  <w:style w:type="character" w:styleId="a5">
    <w:name w:val="Strong"/>
    <w:basedOn w:val="a0"/>
    <w:uiPriority w:val="22"/>
    <w:qFormat/>
    <w:rsid w:val="0085399F"/>
    <w:rPr>
      <w:b/>
      <w:bCs/>
    </w:rPr>
  </w:style>
  <w:style w:type="character" w:customStyle="1" w:styleId="20">
    <w:name w:val="Заголовок 2 Знак"/>
    <w:basedOn w:val="a0"/>
    <w:link w:val="2"/>
    <w:uiPriority w:val="9"/>
    <w:semiHidden/>
    <w:rsid w:val="0098575C"/>
    <w:rPr>
      <w:rFonts w:asciiTheme="majorHAnsi" w:eastAsiaTheme="majorEastAsia" w:hAnsiTheme="majorHAnsi" w:cstheme="majorBidi"/>
      <w:color w:val="2E74B5" w:themeColor="accent1" w:themeShade="BF"/>
      <w:sz w:val="26"/>
      <w:szCs w:val="26"/>
    </w:rPr>
  </w:style>
  <w:style w:type="paragraph" w:customStyle="1" w:styleId="toctitle">
    <w:name w:val="toc_title"/>
    <w:basedOn w:val="a"/>
    <w:rsid w:val="004E7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4E7E0F"/>
  </w:style>
  <w:style w:type="character" w:customStyle="1" w:styleId="tocnumber">
    <w:name w:val="toc_number"/>
    <w:basedOn w:val="a0"/>
    <w:rsid w:val="004E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7654">
      <w:bodyDiv w:val="1"/>
      <w:marLeft w:val="0"/>
      <w:marRight w:val="0"/>
      <w:marTop w:val="0"/>
      <w:marBottom w:val="0"/>
      <w:divBdr>
        <w:top w:val="none" w:sz="0" w:space="0" w:color="auto"/>
        <w:left w:val="none" w:sz="0" w:space="0" w:color="auto"/>
        <w:bottom w:val="none" w:sz="0" w:space="0" w:color="auto"/>
        <w:right w:val="none" w:sz="0" w:space="0" w:color="auto"/>
      </w:divBdr>
      <w:divsChild>
        <w:div w:id="1632445025">
          <w:marLeft w:val="0"/>
          <w:marRight w:val="0"/>
          <w:marTop w:val="0"/>
          <w:marBottom w:val="0"/>
          <w:divBdr>
            <w:top w:val="none" w:sz="0" w:space="0" w:color="auto"/>
            <w:left w:val="none" w:sz="0" w:space="0" w:color="auto"/>
            <w:bottom w:val="none" w:sz="0" w:space="0" w:color="auto"/>
            <w:right w:val="none" w:sz="0" w:space="0" w:color="auto"/>
          </w:divBdr>
        </w:div>
      </w:divsChild>
    </w:div>
    <w:div w:id="111363495">
      <w:bodyDiv w:val="1"/>
      <w:marLeft w:val="0"/>
      <w:marRight w:val="0"/>
      <w:marTop w:val="0"/>
      <w:marBottom w:val="0"/>
      <w:divBdr>
        <w:top w:val="none" w:sz="0" w:space="0" w:color="auto"/>
        <w:left w:val="none" w:sz="0" w:space="0" w:color="auto"/>
        <w:bottom w:val="none" w:sz="0" w:space="0" w:color="auto"/>
        <w:right w:val="none" w:sz="0" w:space="0" w:color="auto"/>
      </w:divBdr>
    </w:div>
    <w:div w:id="377630214">
      <w:bodyDiv w:val="1"/>
      <w:marLeft w:val="0"/>
      <w:marRight w:val="0"/>
      <w:marTop w:val="0"/>
      <w:marBottom w:val="0"/>
      <w:divBdr>
        <w:top w:val="none" w:sz="0" w:space="0" w:color="auto"/>
        <w:left w:val="none" w:sz="0" w:space="0" w:color="auto"/>
        <w:bottom w:val="none" w:sz="0" w:space="0" w:color="auto"/>
        <w:right w:val="none" w:sz="0" w:space="0" w:color="auto"/>
      </w:divBdr>
      <w:divsChild>
        <w:div w:id="1153254899">
          <w:marLeft w:val="0"/>
          <w:marRight w:val="0"/>
          <w:marTop w:val="0"/>
          <w:marBottom w:val="0"/>
          <w:divBdr>
            <w:top w:val="none" w:sz="0" w:space="0" w:color="auto"/>
            <w:left w:val="none" w:sz="0" w:space="0" w:color="auto"/>
            <w:bottom w:val="none" w:sz="0" w:space="0" w:color="auto"/>
            <w:right w:val="none" w:sz="0" w:space="0" w:color="auto"/>
          </w:divBdr>
          <w:divsChild>
            <w:div w:id="2879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5940">
      <w:bodyDiv w:val="1"/>
      <w:marLeft w:val="0"/>
      <w:marRight w:val="0"/>
      <w:marTop w:val="0"/>
      <w:marBottom w:val="0"/>
      <w:divBdr>
        <w:top w:val="none" w:sz="0" w:space="0" w:color="auto"/>
        <w:left w:val="none" w:sz="0" w:space="0" w:color="auto"/>
        <w:bottom w:val="none" w:sz="0" w:space="0" w:color="auto"/>
        <w:right w:val="none" w:sz="0" w:space="0" w:color="auto"/>
      </w:divBdr>
      <w:divsChild>
        <w:div w:id="1107894952">
          <w:marLeft w:val="0"/>
          <w:marRight w:val="0"/>
          <w:marTop w:val="0"/>
          <w:marBottom w:val="0"/>
          <w:divBdr>
            <w:top w:val="none" w:sz="0" w:space="0" w:color="auto"/>
            <w:left w:val="none" w:sz="0" w:space="0" w:color="auto"/>
            <w:bottom w:val="none" w:sz="0" w:space="0" w:color="auto"/>
            <w:right w:val="none" w:sz="0" w:space="0" w:color="auto"/>
          </w:divBdr>
          <w:divsChild>
            <w:div w:id="625700246">
              <w:marLeft w:val="-225"/>
              <w:marRight w:val="-225"/>
              <w:marTop w:val="0"/>
              <w:marBottom w:val="0"/>
              <w:divBdr>
                <w:top w:val="none" w:sz="0" w:space="0" w:color="auto"/>
                <w:left w:val="none" w:sz="0" w:space="0" w:color="auto"/>
                <w:bottom w:val="none" w:sz="0" w:space="0" w:color="auto"/>
                <w:right w:val="none" w:sz="0" w:space="0" w:color="auto"/>
              </w:divBdr>
              <w:divsChild>
                <w:div w:id="1904632236">
                  <w:marLeft w:val="0"/>
                  <w:marRight w:val="0"/>
                  <w:marTop w:val="0"/>
                  <w:marBottom w:val="0"/>
                  <w:divBdr>
                    <w:top w:val="none" w:sz="0" w:space="0" w:color="auto"/>
                    <w:left w:val="none" w:sz="0" w:space="0" w:color="auto"/>
                    <w:bottom w:val="none" w:sz="0" w:space="0" w:color="auto"/>
                    <w:right w:val="none" w:sz="0" w:space="0" w:color="auto"/>
                  </w:divBdr>
                  <w:divsChild>
                    <w:div w:id="7870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3765">
          <w:marLeft w:val="0"/>
          <w:marRight w:val="0"/>
          <w:marTop w:val="0"/>
          <w:marBottom w:val="0"/>
          <w:divBdr>
            <w:top w:val="none" w:sz="0" w:space="0" w:color="auto"/>
            <w:left w:val="none" w:sz="0" w:space="0" w:color="auto"/>
            <w:bottom w:val="none" w:sz="0" w:space="0" w:color="auto"/>
            <w:right w:val="none" w:sz="0" w:space="0" w:color="auto"/>
          </w:divBdr>
          <w:divsChild>
            <w:div w:id="1366716421">
              <w:marLeft w:val="-225"/>
              <w:marRight w:val="-225"/>
              <w:marTop w:val="0"/>
              <w:marBottom w:val="0"/>
              <w:divBdr>
                <w:top w:val="none" w:sz="0" w:space="0" w:color="auto"/>
                <w:left w:val="none" w:sz="0" w:space="0" w:color="auto"/>
                <w:bottom w:val="none" w:sz="0" w:space="0" w:color="auto"/>
                <w:right w:val="none" w:sz="0" w:space="0" w:color="auto"/>
              </w:divBdr>
              <w:divsChild>
                <w:div w:id="1667005858">
                  <w:marLeft w:val="0"/>
                  <w:marRight w:val="0"/>
                  <w:marTop w:val="0"/>
                  <w:marBottom w:val="0"/>
                  <w:divBdr>
                    <w:top w:val="none" w:sz="0" w:space="0" w:color="auto"/>
                    <w:left w:val="none" w:sz="0" w:space="0" w:color="auto"/>
                    <w:bottom w:val="none" w:sz="0" w:space="0" w:color="auto"/>
                    <w:right w:val="none" w:sz="0" w:space="0" w:color="auto"/>
                  </w:divBdr>
                  <w:divsChild>
                    <w:div w:id="1070158643">
                      <w:marLeft w:val="0"/>
                      <w:marRight w:val="0"/>
                      <w:marTop w:val="0"/>
                      <w:marBottom w:val="0"/>
                      <w:divBdr>
                        <w:top w:val="none" w:sz="0" w:space="0" w:color="auto"/>
                        <w:left w:val="none" w:sz="0" w:space="0" w:color="auto"/>
                        <w:bottom w:val="none" w:sz="0" w:space="0" w:color="auto"/>
                        <w:right w:val="none" w:sz="0" w:space="0" w:color="auto"/>
                      </w:divBdr>
                      <w:divsChild>
                        <w:div w:id="1735661705">
                          <w:marLeft w:val="0"/>
                          <w:marRight w:val="0"/>
                          <w:marTop w:val="450"/>
                          <w:marBottom w:val="450"/>
                          <w:divBdr>
                            <w:top w:val="none" w:sz="0" w:space="0" w:color="auto"/>
                            <w:left w:val="none" w:sz="0" w:space="0" w:color="auto"/>
                            <w:bottom w:val="none" w:sz="0" w:space="0" w:color="auto"/>
                            <w:right w:val="none" w:sz="0" w:space="0" w:color="auto"/>
                          </w:divBdr>
                          <w:divsChild>
                            <w:div w:id="276135897">
                              <w:marLeft w:val="0"/>
                              <w:marRight w:val="0"/>
                              <w:marTop w:val="0"/>
                              <w:marBottom w:val="0"/>
                              <w:divBdr>
                                <w:top w:val="none" w:sz="0" w:space="0" w:color="auto"/>
                                <w:left w:val="none" w:sz="0" w:space="0" w:color="auto"/>
                                <w:bottom w:val="none" w:sz="0" w:space="0" w:color="auto"/>
                                <w:right w:val="none" w:sz="0" w:space="0" w:color="auto"/>
                              </w:divBdr>
                              <w:divsChild>
                                <w:div w:id="248588672">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Child>
        </w:div>
      </w:divsChild>
    </w:div>
    <w:div w:id="762722005">
      <w:bodyDiv w:val="1"/>
      <w:marLeft w:val="0"/>
      <w:marRight w:val="0"/>
      <w:marTop w:val="0"/>
      <w:marBottom w:val="0"/>
      <w:divBdr>
        <w:top w:val="none" w:sz="0" w:space="0" w:color="auto"/>
        <w:left w:val="none" w:sz="0" w:space="0" w:color="auto"/>
        <w:bottom w:val="none" w:sz="0" w:space="0" w:color="auto"/>
        <w:right w:val="none" w:sz="0" w:space="0" w:color="auto"/>
      </w:divBdr>
    </w:div>
    <w:div w:id="969899458">
      <w:bodyDiv w:val="1"/>
      <w:marLeft w:val="0"/>
      <w:marRight w:val="0"/>
      <w:marTop w:val="0"/>
      <w:marBottom w:val="0"/>
      <w:divBdr>
        <w:top w:val="none" w:sz="0" w:space="0" w:color="auto"/>
        <w:left w:val="none" w:sz="0" w:space="0" w:color="auto"/>
        <w:bottom w:val="none" w:sz="0" w:space="0" w:color="auto"/>
        <w:right w:val="none" w:sz="0" w:space="0" w:color="auto"/>
      </w:divBdr>
      <w:divsChild>
        <w:div w:id="1048142443">
          <w:marLeft w:val="0"/>
          <w:marRight w:val="0"/>
          <w:marTop w:val="0"/>
          <w:marBottom w:val="0"/>
          <w:divBdr>
            <w:top w:val="none" w:sz="0" w:space="0" w:color="auto"/>
            <w:left w:val="none" w:sz="0" w:space="0" w:color="auto"/>
            <w:bottom w:val="none" w:sz="0" w:space="0" w:color="auto"/>
            <w:right w:val="none" w:sz="0" w:space="0" w:color="auto"/>
          </w:divBdr>
        </w:div>
        <w:div w:id="890265575">
          <w:marLeft w:val="0"/>
          <w:marRight w:val="0"/>
          <w:marTop w:val="0"/>
          <w:marBottom w:val="0"/>
          <w:divBdr>
            <w:top w:val="none" w:sz="0" w:space="0" w:color="auto"/>
            <w:left w:val="none" w:sz="0" w:space="0" w:color="auto"/>
            <w:bottom w:val="none" w:sz="0" w:space="0" w:color="auto"/>
            <w:right w:val="none" w:sz="0" w:space="0" w:color="auto"/>
          </w:divBdr>
        </w:div>
      </w:divsChild>
    </w:div>
    <w:div w:id="1050766455">
      <w:bodyDiv w:val="1"/>
      <w:marLeft w:val="0"/>
      <w:marRight w:val="0"/>
      <w:marTop w:val="0"/>
      <w:marBottom w:val="0"/>
      <w:divBdr>
        <w:top w:val="none" w:sz="0" w:space="0" w:color="auto"/>
        <w:left w:val="none" w:sz="0" w:space="0" w:color="auto"/>
        <w:bottom w:val="none" w:sz="0" w:space="0" w:color="auto"/>
        <w:right w:val="none" w:sz="0" w:space="0" w:color="auto"/>
      </w:divBdr>
      <w:divsChild>
        <w:div w:id="112483648">
          <w:marLeft w:val="0"/>
          <w:marRight w:val="0"/>
          <w:marTop w:val="150"/>
          <w:marBottom w:val="150"/>
          <w:divBdr>
            <w:top w:val="none" w:sz="0" w:space="0" w:color="auto"/>
            <w:left w:val="none" w:sz="0" w:space="0" w:color="auto"/>
            <w:bottom w:val="none" w:sz="0" w:space="0" w:color="auto"/>
            <w:right w:val="none" w:sz="0" w:space="0" w:color="auto"/>
          </w:divBdr>
          <w:divsChild>
            <w:div w:id="2129664018">
              <w:marLeft w:val="0"/>
              <w:marRight w:val="0"/>
              <w:marTop w:val="75"/>
              <w:marBottom w:val="0"/>
              <w:divBdr>
                <w:top w:val="single" w:sz="6" w:space="4" w:color="auto"/>
                <w:left w:val="none" w:sz="0" w:space="0" w:color="auto"/>
                <w:bottom w:val="none" w:sz="0" w:space="0" w:color="auto"/>
                <w:right w:val="none" w:sz="0" w:space="0" w:color="auto"/>
              </w:divBdr>
            </w:div>
          </w:divsChild>
        </w:div>
        <w:div w:id="2067334183">
          <w:marLeft w:val="0"/>
          <w:marRight w:val="0"/>
          <w:marTop w:val="300"/>
          <w:marBottom w:val="0"/>
          <w:divBdr>
            <w:top w:val="none" w:sz="0" w:space="0" w:color="auto"/>
            <w:left w:val="none" w:sz="0" w:space="0" w:color="auto"/>
            <w:bottom w:val="none" w:sz="0" w:space="0" w:color="auto"/>
            <w:right w:val="none" w:sz="0" w:space="0" w:color="auto"/>
          </w:divBdr>
        </w:div>
      </w:divsChild>
    </w:div>
    <w:div w:id="1237285860">
      <w:bodyDiv w:val="1"/>
      <w:marLeft w:val="0"/>
      <w:marRight w:val="0"/>
      <w:marTop w:val="0"/>
      <w:marBottom w:val="0"/>
      <w:divBdr>
        <w:top w:val="none" w:sz="0" w:space="0" w:color="auto"/>
        <w:left w:val="none" w:sz="0" w:space="0" w:color="auto"/>
        <w:bottom w:val="none" w:sz="0" w:space="0" w:color="auto"/>
        <w:right w:val="none" w:sz="0" w:space="0" w:color="auto"/>
      </w:divBdr>
      <w:divsChild>
        <w:div w:id="1545485169">
          <w:marLeft w:val="0"/>
          <w:marRight w:val="0"/>
          <w:marTop w:val="0"/>
          <w:marBottom w:val="0"/>
          <w:divBdr>
            <w:top w:val="none" w:sz="0" w:space="0" w:color="auto"/>
            <w:left w:val="none" w:sz="0" w:space="0" w:color="auto"/>
            <w:bottom w:val="none" w:sz="0" w:space="0" w:color="auto"/>
            <w:right w:val="none" w:sz="0" w:space="0" w:color="auto"/>
          </w:divBdr>
        </w:div>
        <w:div w:id="1858813164">
          <w:marLeft w:val="0"/>
          <w:marRight w:val="0"/>
          <w:marTop w:val="0"/>
          <w:marBottom w:val="0"/>
          <w:divBdr>
            <w:top w:val="none" w:sz="0" w:space="0" w:color="auto"/>
            <w:left w:val="none" w:sz="0" w:space="0" w:color="auto"/>
            <w:bottom w:val="none" w:sz="0" w:space="0" w:color="auto"/>
            <w:right w:val="none" w:sz="0" w:space="0" w:color="auto"/>
          </w:divBdr>
        </w:div>
      </w:divsChild>
    </w:div>
    <w:div w:id="1461612055">
      <w:bodyDiv w:val="1"/>
      <w:marLeft w:val="0"/>
      <w:marRight w:val="0"/>
      <w:marTop w:val="0"/>
      <w:marBottom w:val="0"/>
      <w:divBdr>
        <w:top w:val="none" w:sz="0" w:space="0" w:color="auto"/>
        <w:left w:val="none" w:sz="0" w:space="0" w:color="auto"/>
        <w:bottom w:val="none" w:sz="0" w:space="0" w:color="auto"/>
        <w:right w:val="none" w:sz="0" w:space="0" w:color="auto"/>
      </w:divBdr>
      <w:divsChild>
        <w:div w:id="1281574512">
          <w:marLeft w:val="0"/>
          <w:marRight w:val="0"/>
          <w:marTop w:val="0"/>
          <w:marBottom w:val="0"/>
          <w:divBdr>
            <w:top w:val="none" w:sz="0" w:space="0" w:color="auto"/>
            <w:left w:val="none" w:sz="0" w:space="0" w:color="auto"/>
            <w:bottom w:val="none" w:sz="0" w:space="0" w:color="auto"/>
            <w:right w:val="none" w:sz="0" w:space="0" w:color="auto"/>
          </w:divBdr>
        </w:div>
      </w:divsChild>
    </w:div>
    <w:div w:id="1562138094">
      <w:bodyDiv w:val="1"/>
      <w:marLeft w:val="0"/>
      <w:marRight w:val="0"/>
      <w:marTop w:val="0"/>
      <w:marBottom w:val="0"/>
      <w:divBdr>
        <w:top w:val="none" w:sz="0" w:space="0" w:color="auto"/>
        <w:left w:val="none" w:sz="0" w:space="0" w:color="auto"/>
        <w:bottom w:val="none" w:sz="0" w:space="0" w:color="auto"/>
        <w:right w:val="none" w:sz="0" w:space="0" w:color="auto"/>
      </w:divBdr>
    </w:div>
    <w:div w:id="1707293020">
      <w:bodyDiv w:val="1"/>
      <w:marLeft w:val="0"/>
      <w:marRight w:val="0"/>
      <w:marTop w:val="0"/>
      <w:marBottom w:val="0"/>
      <w:divBdr>
        <w:top w:val="none" w:sz="0" w:space="0" w:color="auto"/>
        <w:left w:val="none" w:sz="0" w:space="0" w:color="auto"/>
        <w:bottom w:val="none" w:sz="0" w:space="0" w:color="auto"/>
        <w:right w:val="none" w:sz="0" w:space="0" w:color="auto"/>
      </w:divBdr>
      <w:divsChild>
        <w:div w:id="1053037774">
          <w:marLeft w:val="0"/>
          <w:marRight w:val="0"/>
          <w:marTop w:val="0"/>
          <w:marBottom w:val="0"/>
          <w:divBdr>
            <w:top w:val="none" w:sz="0" w:space="0" w:color="auto"/>
            <w:left w:val="none" w:sz="0" w:space="0" w:color="auto"/>
            <w:bottom w:val="none" w:sz="0" w:space="0" w:color="auto"/>
            <w:right w:val="none" w:sz="0" w:space="0" w:color="auto"/>
          </w:divBdr>
        </w:div>
      </w:divsChild>
    </w:div>
    <w:div w:id="1843273921">
      <w:bodyDiv w:val="1"/>
      <w:marLeft w:val="0"/>
      <w:marRight w:val="0"/>
      <w:marTop w:val="0"/>
      <w:marBottom w:val="0"/>
      <w:divBdr>
        <w:top w:val="none" w:sz="0" w:space="0" w:color="auto"/>
        <w:left w:val="none" w:sz="0" w:space="0" w:color="auto"/>
        <w:bottom w:val="none" w:sz="0" w:space="0" w:color="auto"/>
        <w:right w:val="none" w:sz="0" w:space="0" w:color="auto"/>
      </w:divBdr>
      <w:divsChild>
        <w:div w:id="1909345679">
          <w:marLeft w:val="0"/>
          <w:marRight w:val="300"/>
          <w:marTop w:val="300"/>
          <w:marBottom w:val="300"/>
          <w:divBdr>
            <w:top w:val="outset" w:sz="24" w:space="0" w:color="auto"/>
            <w:left w:val="outset" w:sz="24" w:space="0" w:color="auto"/>
            <w:bottom w:val="outset" w:sz="24" w:space="0" w:color="auto"/>
            <w:right w:val="outset" w:sz="24" w:space="0" w:color="auto"/>
          </w:divBdr>
          <w:divsChild>
            <w:div w:id="2069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7785">
      <w:bodyDiv w:val="1"/>
      <w:marLeft w:val="0"/>
      <w:marRight w:val="0"/>
      <w:marTop w:val="0"/>
      <w:marBottom w:val="0"/>
      <w:divBdr>
        <w:top w:val="none" w:sz="0" w:space="0" w:color="auto"/>
        <w:left w:val="none" w:sz="0" w:space="0" w:color="auto"/>
        <w:bottom w:val="none" w:sz="0" w:space="0" w:color="auto"/>
        <w:right w:val="none" w:sz="0" w:space="0" w:color="auto"/>
      </w:divBdr>
      <w:divsChild>
        <w:div w:id="180191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rect.yandex.ru/?partner" TargetMode="External"/><Relationship Id="rId18" Type="http://schemas.openxmlformats.org/officeDocument/2006/relationships/hyperlink" Target="https://an.yandex.ru/count/UcHs0_Qm_Du50DW1CMXkari00000EDB96a02I09Wl0Xe173-mz0oW079dg-cz_ogqia1Y06kjwZ9C901r9Var2oO0TJOy98ge07Ib-JKBAW1hjZmaYgu0OBxhiSOm042s070-9uJu07-oeqJw044-07iiTw-0OW21Q02giog5ha2OGZvgt2fdIxm0iExgyK2-0A2W820WA0He0C6g0C8i0C4i0G1k0J_0UW4fW7u18ZWDeW5YE0sa0MMXpUW1RQs4AW5s_KDi0NRzGsu1TF_3S05u898o0NWfnBG1QZE1k05DF050PW6bgBaqWMW1iG2g0R40ia6gNEM1RNq6qhH1ga7p7orz1jAsGO0000m4G000Aa7DIa0LtNwiKYm1u20a0pG1mBW1uOAW0W1q0YwYe21W9300k08bQQL2u0A0S4A00000000y3_O2WBW2e29UlWAmFmLY0iAgWiGfp9gUZKf003xy6jVLdK50C0BWAC5o0k0r9C1sGirAG1NTVgnIEWBYE0sy0i6Y0piiTw-0UWC0fWDdRvKyWq0-Wq0WWu0YGu00000001mFP0Em8Gzc0wfvzciq9RzZKgW3i24FR0E0Q4F00000000y3-e3xNIyAt7plxOI000?stat-id=5&amp;test-tag=75866621119489&amp;format-type=35&amp;banner-test-tags=eyI1OTk0NDgxMTMwIjoiNzU4NjYzMDIzNDkzMTIifQ%3D%3D&amp;" TargetMode="External"/><Relationship Id="rId26" Type="http://schemas.openxmlformats.org/officeDocument/2006/relationships/hyperlink" Target="https://an.yandex.ru/count/1jqWrKDHBQO50EW1CKnlari00000EDB96a02I09Wl0Xe172ysx700u01mOUuYAF5zQBZ0OW1nx-MoH-G0QZzbVSgc07qaOtBAA01glsLzoge0PgEZSiek06shuYp4S010jW1W8Qm3E01Welr0-W1DlW10OW21Q02zD_s5Ra2Rs3d8G5tvaFm0i_1phi2-0A2W820W90HW0EhoQ-41uW3_TI4_G6O0ywk0w031AW32B031BW4_m7e1Cy6-0JPpo281TdF8905i84ae0NRv0ce1S-b2B05pwK8k0Nmamd01R219CW5y9C9q0MY-0FW1M3m1G6O1e3GhFCEe0R40gW6n0B91gbpbWMrz1jAqGQf1ynyjVGRIja60000C140002G1qQf1pKf547VCB98i0U0W90Cq0S2u0U62e080T08keg0WS2GW0BW2Fgl-mg02W712W0000000F0_s0e2u0g0YNhu2i3y5OWB2geB48rF6JerAG00mMi6RLPr1G302u2Z1SWBWDIJ0TaBDIaKGTymiaZe2zdF8F0B1eWCohZUlW7e30AO3O-NKF8D0FeD088E08aE00000000i3wG3i24FPWEgUVPhD2M_OrAe0x0X3sm3W6X3m0000000F0_g0-rqg3yvPkCsKW0?stat-id=5&amp;test-tag=75316865305601&amp;format-type=35&amp;banner-test-tags=eyI1NzYyMTA1MTcyIjoiNzUzMTY1NDY1MzU0MjQifQ%3D%3D&amp;" TargetMode="External"/><Relationship Id="rId39" Type="http://schemas.openxmlformats.org/officeDocument/2006/relationships/hyperlink" Target="https://knigi.link/delo-bibliotekovedenie-bibliotechnoe/4arhivarius-15579.html" TargetMode="External"/><Relationship Id="rId21" Type="http://schemas.openxmlformats.org/officeDocument/2006/relationships/hyperlink" Target="https://an.yandex.ru/count/UcHs0m-WsRO50DO1CMXkari00000EDB96a02I09Wl0Xe173Gyvg02801cP-EgzsGkwXUY06d__6MCv01qkUFjowO0SBPvfWie06ErRUsBgW1kjdcc2ou0VBspwWPm042s07Wjw4Ku07KdBSAw05--06wpjw-0OW21Q02ck-V5ha2OGZvgt2fdIxm0iExgyK2-0A2W820WA0He0C8g0C8i0C4i0G1k0J-0S047kW4vWRu19wH2eW5df4Aa0N9jmgW1Qo33gW5h8CEi0MiWmwu1RIu3i05lfqDo0NWfnBG1TIS0U05FV050PW6sEdqqmYW1iG2g0R40ia6gNEM1RNq6qhH1ga7p7orz1jAsGO0000m4G000Aa7DIa0LtNwiKYm1u20a0pG1mBW1vm6W0W1q0YwYe21m9200k08pVUF2u0A0S4A00000000y3_O2WBW2e29UeWB2geB4ASoQderAG00-_1hNrPr1G302u2Z1SWBWDIJ0TaBDIa0LtNwiKZe2vwH2l0B1eWCkixUlW7e30AO3Ps-LF8D0FeD088E08aE00000000C3oG3i24FPWEgUVPhD2M_OrAe0x0X3sm3W6X3m0000000F0_g0-rql2jnyx-s4W0?stat-id=5&amp;test-tag=75866621119489&amp;format-type=35&amp;banner-test-tags=eyI2MjMxODE2NjgxIjoiNzU4NjYzMDIzNDkzMTIifQ%3D%3D&amp;" TargetMode="External"/><Relationship Id="rId34" Type="http://schemas.openxmlformats.org/officeDocument/2006/relationships/hyperlink" Target="https://an.yandex.ru/count/GW_OXAYq98m50E01CO5mari00000EDB96a02I09Wl0Xe1738ylhT3O01c-YdzGE80RgcouW8a06oijB_0PW1sht4wGAW0Uwmtlu1g07CvgJe0hW1-FUnlmB00GBO0UwFZGFW0SpVvGBe0P82-06G0OW21Q02i9q9kG9Ql1e-MdmjPF02pCdhiWlu0eA0W820e1E00xcJzje8Y0EvYRIM0vW3s_m9e0C4g0C8i0C4k0J_0UW4pWxu1Fwp2eW5_hCAa0MxW0oW1SoF0wW5qj82i0NIqWAu1T260y05ku0Co0NGXWFG1UsW0U05Fl050PW6WD2iymwW1iG2g0R40ia6gNEM1RNq6qhH1ga7p7orz1jAsGO0000m4G000Aa7DIaWqOPwiaYm1u20a0pG1mBW1uOAW0W1q0YwYe21m9200k08sCu4W0e1mGe00000003mFzWA0k0AW8bw-0h0_1M82mgg2n0r-hFNDIa007bFS7zMTGK0m0k0emN82u3Kam7P2pKf8D66Uh98w0l-imhm2mQ83AgLthu1w0m2c0sFbr3o3G3w3G223W293W0000000B0-a0x0X3sO3gddsQpGblsDIg0Em8Gzi0u1eGy00000003mFwWFjTAGozVGdjb8?stat-id=5&amp;test-tag=84662714141697&amp;format-type=35&amp;banner-test-tags=eyIyNjgwNjE4NDkiOiI4NDY2MjM5NTM3MTUyMCJ9&amp;" TargetMode="External"/><Relationship Id="rId42" Type="http://schemas.openxmlformats.org/officeDocument/2006/relationships/hyperlink" Target="https://knigi.link/bibliotekovedenie-delo-bibliotechnoe/arhivovedenie-konspekt-lektsiy.html" TargetMode="External"/><Relationship Id="rId47" Type="http://schemas.openxmlformats.org/officeDocument/2006/relationships/hyperlink" Target="https://knigi.link/delo-bibliotekovedenie-bibliotechnoe/1ponyatie-arhivnogo-ukazatelya-15535.html" TargetMode="External"/><Relationship Id="rId50" Type="http://schemas.openxmlformats.org/officeDocument/2006/relationships/hyperlink" Target="https://knigi.link/delo-bibliotekovedenie-bibliotechnoe/1ponyatie-arhivnogo-kataloga-15527.html" TargetMode="External"/><Relationship Id="rId55" Type="http://schemas.openxmlformats.org/officeDocument/2006/relationships/hyperlink" Target="https://knigi.link/delo-bibliotekovedenie-bibliotechnoe/1ponyatie-form-massovogo-ispolzovaniya-15563.html" TargetMode="External"/><Relationship Id="rId7" Type="http://schemas.openxmlformats.org/officeDocument/2006/relationships/hyperlink" Target="https://xed.kz/unit/1-menedzhmenttin-mani-men-kagidalary/" TargetMode="External"/><Relationship Id="rId12" Type="http://schemas.openxmlformats.org/officeDocument/2006/relationships/hyperlink" Target="https://www.bibliofond.ru/view.aspx?id=456775" TargetMode="External"/><Relationship Id="rId17" Type="http://schemas.openxmlformats.org/officeDocument/2006/relationships/hyperlink" Target="https://an.yandex.ru/count/UcHs0qfswFm50Ce1CMXkari00000EDB96a02I09Wl0Xe1728kCAm0u01gDwrcGU80VEPXQOma07sbi6mB9W1j9kRzocW0SJVbB0ig07qc9ltARW1Yk-_l1Z00GBO0RwcaHFW0OITWmte0JJu0Oh1thu1Y085e0AWdMkv0c48-QjmgPqky0B3kwl50lW2We20W82W4Q031AW32B031BW4_m7e1C85-0JLzmo81TNt3905nh8Fe0Mqyn6e1RJp4R05jFCHk0MQfnN01Twt3yW5iAuLq0Nunm7W1Jtm1G6O1e3GhFCEe0R40gW6n0B91gbpbWMrz1jAqGQf1ynyjVGRIja60000C140002f1pKf05Tr-h58i0U0W90Cq0S2u0US1e080T08keg0WS2GW0BW2D3EDO0A0S4A00000000y3_O2WBW2e29UeWB2geB4ASoQderAG00-_1hNrPr1G302u2Z1SWBWDIJ0TaBDIa0LtNwiKZe2zNt3F0B1eWCYi7UlW7e30AO3Ps-LF8D0FeD088E08aE00000000i3wG3i24FPWEgUVPhD2M_OrAe0x0X3sm3W6X3m0000000F0_g0-rql2jnyx-s4W0?stat-id=5&amp;test-tag=75866621119489&amp;format-type=35&amp;banner-test-tags=eyI1OTU2NDQ1NjI3IjoiNzU4NjYzMDIzNDkzMTIifQ%3D%3D&amp;" TargetMode="External"/><Relationship Id="rId25" Type="http://schemas.openxmlformats.org/officeDocument/2006/relationships/hyperlink" Target="https://an.yandex.ru/count/1jqWrKDHBQO50EW1CKnlari00000EDB96a02I09Wl0Xe172ysx700u01mOUuYAF5zQBZ0OW1nx-MoH-G0QZzbVSgc07qaOtBAA01glsLzoge0PgEZSiek06shuYp4S010jW1W8Qm3E01Welr0-W1DlW10OW21Q02zD_s5Ra2Rs3d8G5tvaFm0i_1phi2-0A2W820W90HW0EhoQ-41uW3_TI4_G6O0ywk0w031AW32B031BW4_m7e1Cy6-0JPpo281TdF8905i84ae0NRv0ce1S-b2B05pwK8k0Nmamd01R219CW5y9C9q0MY-0FW1M3m1G6O1e3GhFCEe0R40gW6n0B91gbpbWMrz1jAqGQf1ynyjVGRIja60000C140002G1qQf1pKf547VCB98i0U0W90Cq0S2u0U62e080T08keg0WS2GW0BW2Fgl-mg02W712W0000000F0_s0e2u0g0YNhu2i3y5OWB2geB48rF6JerAG00mMi6RLPr1G302u2Z1SWBWDIJ0TaBDIaKGTymiaZe2zdF8F0B1eWCohZUlW7e30AO3O-NKF8D0FeD088E08aE00000000i3wG3i24FPWEgUVPhD2M_OrAe0x0X3sm3W6X3m0000000F0_g0-rqg3yvPkCsKW0?stat-id=5&amp;test-tag=75316865305601&amp;format-type=35&amp;banner-test-tags=eyI1NzYyMTA1MTcyIjoiNzUzMTY1NDY1MzU0MjQifQ%3D%3D&amp;" TargetMode="External"/><Relationship Id="rId33" Type="http://schemas.openxmlformats.org/officeDocument/2006/relationships/hyperlink" Target="https://an.yandex.ru/count/GW_OXFKLIA050Dy1CO5mari00000EDB96a02I09Wl0Xe172Y-QdW1e01u8oz6eW1yURToIcG0SYYpECac07oeS2D9A01ogBCuoIe0TwXm8qak06ihggA5i010jW1oCJr2-01pD_b0kW1QlW1gfNUlW680WMW0jJrpHQv0bgy6ZvQV2ray0BCoUko2_W2We20W82W4u03kPFssWY80xc9j9O3c0EErWMe0mYm0mIu1Fy1w0Ix5_W4zBm7Y0Nql0UG1QYZ2w05YPy2g0Maym6m1QJp0RW5-Eu2m0MxW0p81T260z05ntFW1Jxm1G6O1e3GhFCEe0R40gW6n0B91gbpbWMrz1jAqGQf1ynyjVGRIja60000C140002f1pKf8D66Uh98i0U0W90Cq0S2u0U62e080T08keg0WS2GW0BW2EhwfWk02W712W0000000F0_s0e2u0g0YNhu2i3y5OWB2geB43NwizSrAG00UKzmVrPr1G302u2Z1SWBWDIJ0TaBDIaWqOPwiaZe2_Iy1_0B1eWCgfNUlW7e30AO3O-NKF8D0FeD088E08aE00000000y3-G3i24FPWEgUVPhD2M_OrAe0x0X3sm3W6X3m0000000F0_g0-rqf3Brz2UsKW0?stat-id=5&amp;test-tag=84662714141697&amp;format-type=35&amp;banner-test-tags=eyI0OTM2MjcyMDM2IjoiODQ2NjIzOTUzNzE1MjAifQ%3D%3D&amp;" TargetMode="External"/><Relationship Id="rId38" Type="http://schemas.openxmlformats.org/officeDocument/2006/relationships/hyperlink" Target="https://an.yandex.ru/count/GW_OXCYXTZK50DW1CO5mari00000EDB96a02I09Wl0Xe173-mz0oW079dg-cz_ogqia1Y06kjwZ9C901r9Var2oO0TJOy98ge07Ib-JKBAW1hjZmaYgu0OBxhiSOm042s070-9uJu07-oeqJw044-07iiTw-0OW21Q02giog5ha2MhmQFbfyBMJm0ip9wx8B-0A2W820WA0Je0C8g0C8i0C4i0G1k0J_0UW4gGBu1FhuBuW5-lWla0MftJgW1Okn3gW5dvWCi0MVc0ou1PVt3i05u898o0NWfnBG1Oxb1U05DF050PW6YfEjqWMW1iG2g0R40ia6gNEM1RNq6qhH1ga7p7orz1jAsGO0000m4G000Aa7DIaWqOPwiaYm1u20a0pG1mBW1uOAW0W1q0YwYe21W9300k08bQQL2u0A0S4A00000000y3_O2WBW2e29UlWAmFmLY0iAgWiGDVgprpKf001vJt1_LdK50C0BWAC5o0k0r9C1sGirAI3HXdgoIEWB-lWly0i6Y0piiTw-0UWC0fWDZvTGyWq0-Wq0WWu0YGu00000000mF90Em8Gzc0wfvzciq9RzZKgW3i24FR0E0Q4F00000000y3-e3xNIaClNq9xPI000?stat-id=5&amp;test-tag=84662714141697&amp;format-type=35&amp;banner-test-tags=eyI1OTk0NDgxMTMwIjoiODQ2NjIzOTUzNzE1MjAifQ%3D%3D&amp;" TargetMode="External"/><Relationship Id="rId46" Type="http://schemas.openxmlformats.org/officeDocument/2006/relationships/hyperlink" Target="https://knigi.link/delo-bibliotekovedenie-bibliotechnoe/1ponyatie-obzora-arhivnyih-15532.html" TargetMode="External"/><Relationship Id="rId2" Type="http://schemas.openxmlformats.org/officeDocument/2006/relationships/styles" Target="styles.xml"/><Relationship Id="rId16" Type="http://schemas.openxmlformats.org/officeDocument/2006/relationships/hyperlink" Target="https://an.yandex.ru/count/UcHs0qfswFm50Ce1CMXkari00000EDB96a02I09Wl0Xe1728kCAm0u01gDwrcGU80VEPXQOma07sbi6mB9W1j9kRzocW0SJVbB0ig07qc9ltARW1Yk-_l1Z00GBO0RwcaHFW0OITWmte0JJu0Oh1thu1Y085e0AWdMkv0c48-QjmgPqky0B3kwl50lW2We20W82W4Q031AW32B031BW4_m7e1C85-0JLzmo81TNt3905nh8Fe0Mqyn6e1RJp4R05jFCHk0MQfnN01Twt3yW5iAuLq0Nunm7W1Jtm1G6O1e3GhFCEe0R40gW6n0B91gbpbWMrz1jAqGQf1ynyjVGRIja60000C140002f1pKf05Tr-h58i0U0W90Cq0S2u0US1e080T08keg0WS2GW0BW2D3EDO0A0S4A00000000y3_O2WBW2e29UeWB2geB4ASoQderAG00-_1hNrPr1G302u2Z1SWBWDIJ0TaBDIa0LtNwiKZe2zNt3F0B1eWCYi7UlW7e30AO3Ps-LF8D0FeD088E08aE00000000i3wG3i24FPWEgUVPhD2M_OrAe0x0X3sm3W6X3m0000000F0_g0-rql2jnyx-s4W0?stat-id=5&amp;test-tag=75866621119489&amp;format-type=35&amp;banner-test-tags=eyI1OTU2NDQ1NjI3IjoiNzU4NjYzMDIzNDkzMTIifQ%3D%3D&amp;" TargetMode="External"/><Relationship Id="rId20" Type="http://schemas.openxmlformats.org/officeDocument/2006/relationships/hyperlink" Target="https://an.yandex.ru/count/UcHs0m-WsRO50DO1CMXkari00000EDB96a02I09Wl0Xe173Gyvg02801cP-EgzsGkwXUY06d__6MCv01qkUFjowO0SBPvfWie06ErRUsBgW1kjdcc2ou0VBspwWPm042s07Wjw4Ku07KdBSAw05--06wpjw-0OW21Q02ck-V5ha2OGZvgt2fdIxm0iExgyK2-0A2W820WA0He0C8g0C8i0C4i0G1k0J-0S047kW4vWRu19wH2eW5df4Aa0N9jmgW1Qo33gW5h8CEi0MiWmwu1RIu3i05lfqDo0NWfnBG1TIS0U05FV050PW6sEdqqmYW1iG2g0R40ia6gNEM1RNq6qhH1ga7p7orz1jAsGO0000m4G000Aa7DIa0LtNwiKYm1u20a0pG1mBW1vm6W0W1q0YwYe21m9200k08pVUF2u0A0S4A00000000y3_O2WBW2e29UeWB2geB4ASoQderAG00-_1hNrPr1G302u2Z1SWBWDIJ0TaBDIa0LtNwiKZe2vwH2l0B1eWCkixUlW7e30AO3Ps-LF8D0FeD088E08aE00000000C3oG3i24FPWEgUVPhD2M_OrAe0x0X3sm3W6X3m0000000F0_g0-rql2jnyx-s4W0?stat-id=5&amp;test-tag=75866621119489&amp;format-type=35&amp;banner-test-tags=eyI2MjMxODE2NjgxIjoiNzU4NjYzMDIzNDkzMTIifQ%3D%3D&amp;" TargetMode="External"/><Relationship Id="rId29" Type="http://schemas.openxmlformats.org/officeDocument/2006/relationships/hyperlink" Target="https://an.yandex.ru/count/1jqWrUTO4iO50Ca1CKnlari00000EDB96a02I09Wl0Xe1728kCAm0u01cuQg2eW1mPY5fZ2G0VAMmR0ic06mcvltAQ01lD-Ki2oe0UYOc_Sfk06Axx-y6C010jW1lgQH4-01X9s33UW1DFW1Yi7UlW680WMW0g2TQxa2Rs3d8G5tvaFm0i_1phi2-0A2W820W90He0C8g0C8i0C4k0J_0UW4dmRu1C6r3uW5mRKFa0NTjm-W1QQh5QW5fgiLi0McgnMu1Q-k5S05thSFo0MmhXNG1Qdk0U05FV050PW6WD2iymwW1iG2g0R40ia6gNEM1RNq6qhH1ga7p7orz1jAsGO0000m4G000Aa7DIaKGTymiaYm1u20a0pG1mBW1vm6W0W1q0YwYe21m9300k08qCurW0e1mGe00000003mFzWA0k0AW8bwY0iAgWiGZKyPEZKf0031QmPjLdK50C0BWAC5o0k0r9C1sGirAHH1tp2oIEWBmRKFy0i6Y0oAmTw-0UWC0fWDZvTGyWq0-Wq0WWu0YGu00000000mF90Em8Gzc0wfvzciq9RzZKgW3i24FR0E0Q4F00000000y3-e3xNIeFpbcupPI000?stat-id=5&amp;test-tag=75316865305601&amp;format-type=35&amp;banner-test-tags=eyI1OTU2NDQ1NjI1IjoiNzUzMTY1NDY1MzU0MjQifQ%3D%3D&amp;" TargetMode="External"/><Relationship Id="rId41" Type="http://schemas.openxmlformats.org/officeDocument/2006/relationships/hyperlink" Target="https://knigi.link/bibliotekovedenie-delo-bibliotechnoe/arhivovedenie-konspekt-lektsiy.html" TargetMode="External"/><Relationship Id="rId54" Type="http://schemas.openxmlformats.org/officeDocument/2006/relationships/hyperlink" Target="https://knigi.link/delo-bibliotekovedenie-bibliotechnoe/1ponyatie-pervichnoy-restavratsii-konservatsii-15550.html" TargetMode="External"/><Relationship Id="rId1" Type="http://schemas.openxmlformats.org/officeDocument/2006/relationships/numbering" Target="numbering.xml"/><Relationship Id="rId6" Type="http://schemas.openxmlformats.org/officeDocument/2006/relationships/hyperlink" Target="https://xed.kz/unit/1-menedzhmenttin-mani-men-kagidalary/" TargetMode="External"/><Relationship Id="rId11" Type="http://schemas.openxmlformats.org/officeDocument/2006/relationships/hyperlink" Target="https://xed.kz/unit/1-menedzhmenttin-mani-men-kagidalary/" TargetMode="External"/><Relationship Id="rId24" Type="http://schemas.openxmlformats.org/officeDocument/2006/relationships/hyperlink" Target="https://an.yandex.ru/count/1jqWrJooxFu50E01CKnlari00000EDB96a02I09Wl0Xe172Y-QdW1e01-BE44uW1ZkVToIcG0SAYpECac07-eS2D9A01mABCuoIe0UIXm8qak06ohggA5i010jW1oCJr2-01pD_b0kW1QlW1gfNUlW680WMW0jJrpHQv0czWvo41T-P3y0BFmSwx0lW2We20W82G4O03wQYylWk80-_7wS4Ac0FuWmwe0mYm0mIu1Fy1w0IZ5_W4mPuAY0N1dWgG1Vc_2g05aua3g0MNpGAm1PVD0hW5rzK2m0MxW0p81T260z05ePu1u0K-y0K1c0Q0qApp3g06n0Ae1iG2oGQfSvO5jVGRIj46gGVCVBNq6qhP1W00030H0000gGSrAHH1tp2oIB07W82G3D070k07XWg0207G2BgAW870a802u0Zg-gOBW0e1mGe00000003mFzWA0k0AW8bw-0h0_1M82mgg2n2DJnawDIa00C5h1crMTGK0m0k0emN82u3Kam7P2pKf547VCB98w0l1dWhm2mQ83AgLthu1w0m2c0sFbr3o3G3w3G223W293W0000000F0_a0x0X3sO3gddsQpGblsDIg0Em8Gzi0u1eGy00000003mFwWFjTAW_EMRZDb8?stat-id=5&amp;test-tag=75316865305601&amp;format-type=35&amp;banner-test-tags=eyI0OTM2MjcyMDMzIjoiNzUzMTY1NDY1MzU0MjQifQ%3D%3D&amp;" TargetMode="External"/><Relationship Id="rId32" Type="http://schemas.openxmlformats.org/officeDocument/2006/relationships/hyperlink" Target="https://an.yandex.ru/count/GW_OXFKLIA050Dy1CO5mari00000EDB96a02I09Wl0Xe172Y-QdW1e01u8oz6eW1yURToIcG0SYYpECac07oeS2D9A01ogBCuoIe0TwXm8qak06ihggA5i010jW1oCJr2-01pD_b0kW1QlW1gfNUlW680WMW0jJrpHQv0bgy6ZvQV2ray0BCoUko2_W2We20W82W4u03kPFssWY80xc9j9O3c0EErWMe0mYm0mIu1Fy1w0Ix5_W4zBm7Y0Nql0UG1QYZ2w05YPy2g0Maym6m1QJp0RW5-Eu2m0MxW0p81T260z05ntFW1Jxm1G6O1e3GhFCEe0R40gW6n0B91gbpbWMrz1jAqGQf1ynyjVGRIja60000C140002f1pKf8D66Uh98i0U0W90Cq0S2u0U62e080T08keg0WS2GW0BW2EhwfWk02W712W0000000F0_s0e2u0g0YNhu2i3y5OWB2geB43NwizSrAG00UKzmVrPr1G302u2Z1SWBWDIJ0TaBDIaWqOPwiaZe2_Iy1_0B1eWCgfNUlW7e30AO3O-NKF8D0FeD088E08aE00000000y3-G3i24FPWEgUVPhD2M_OrAe0x0X3sm3W6X3m0000000F0_g0-rqf3Brz2UsKW0?stat-id=5&amp;test-tag=84662714141697&amp;format-type=35&amp;banner-test-tags=eyI0OTM2MjcyMDM2IjoiODQ2NjIzOTUzNzE1MjAifQ%3D%3D&amp;" TargetMode="External"/><Relationship Id="rId37" Type="http://schemas.openxmlformats.org/officeDocument/2006/relationships/hyperlink" Target="https://an.yandex.ru/count/GW_OXCYXTZK50DW1CO5mari00000EDB96a02I09Wl0Xe173-mz0oW079dg-cz_ogqia1Y06kjwZ9C901r9Var2oO0TJOy98ge07Ib-JKBAW1hjZmaYgu0OBxhiSOm042s070-9uJu07-oeqJw044-07iiTw-0OW21Q02giog5ha2MhmQFbfyBMJm0ip9wx8B-0A2W820WA0Je0C8g0C8i0C4i0G1k0J_0UW4gGBu1FhuBuW5-lWla0MftJgW1Okn3gW5dvWCi0MVc0ou1PVt3i05u898o0NWfnBG1Oxb1U05DF050PW6YfEjqWMW1iG2g0R40ia6gNEM1RNq6qhH1ga7p7orz1jAsGO0000m4G000Aa7DIaWqOPwiaYm1u20a0pG1mBW1uOAW0W1q0YwYe21W9300k08bQQL2u0A0S4A00000000y3_O2WBW2e29UlWAmFmLY0iAgWiGDVgprpKf001vJt1_LdK50C0BWAC5o0k0r9C1sGirAI3HXdgoIEWB-lWly0i6Y0piiTw-0UWC0fWDZvTGyWq0-Wq0WWu0YGu00000000mF90Em8Gzc0wfvzciq9RzZKgW3i24FR0E0Q4F00000000y3-e3xNIaClNq9xPI000?stat-id=5&amp;test-tag=84662714141697&amp;format-type=35&amp;banner-test-tags=eyI1OTk0NDgxMTMwIjoiODQ2NjIzOTUzNzE1MjAifQ%3D%3D&amp;" TargetMode="External"/><Relationship Id="rId40" Type="http://schemas.openxmlformats.org/officeDocument/2006/relationships/hyperlink" Target="https://knigi.link/delo-bibliotekovedenie-bibliotechnoe/1harakteristika-negosudarstvennoy-chasti-15583.html" TargetMode="External"/><Relationship Id="rId45" Type="http://schemas.openxmlformats.org/officeDocument/2006/relationships/hyperlink" Target="https://knigi.link/delo-bibliotekovedenie-bibliotechnoe/3ponyatie-arhivnogo-spravochnika-15522.html" TargetMode="External"/><Relationship Id="rId53" Type="http://schemas.openxmlformats.org/officeDocument/2006/relationships/hyperlink" Target="https://knigi.link/teoriya-reklama/marketing-dlya-predpriyatiy-potrebitelskiy-20081.html" TargetMode="External"/><Relationship Id="rId58" Type="http://schemas.openxmlformats.org/officeDocument/2006/relationships/theme" Target="theme/theme1.xml"/><Relationship Id="rId5" Type="http://schemas.openxmlformats.org/officeDocument/2006/relationships/hyperlink" Target="https://xed.kz/unit/1-menedzhmenttin-mani-men-kagidalary/" TargetMode="External"/><Relationship Id="rId15" Type="http://schemas.openxmlformats.org/officeDocument/2006/relationships/hyperlink" Target="https://an.yandex.ru/count/UcHs0p3Tmci50EK1CMXkari00000EDB96a02I09Wl0Xe172ysx700u01mOUuYAF5zQBZ0OW1nx-MoH-G0QZzbVSgc07qaOtBAA01glsLzoge0PgEZSiek06shuYp4S010jW1W8Qm3E01Welr0-W1DlW10OW21Q02zD_s5Ra2OGZvgt2fdIxm0iExgyK2-0A2W820WA0HW0EhoQ-41uW3_TI4_G6O0ywk0wW32B031BW4_m7e1886-0JgZGw81UgD3f05i84ae0NWdGIe1OxB0x05Zii3k0Nmamd01R219CW5y9C9q0M9sW7W1M3m1G6O1e3GhFCEe0R40gW6n0B91gbpbWMrz1jAqGQf1ynyjVGRIja60000C140002G1qQf1pKf05Tr-h58i0U0W90Cq0S2u0U62e080T08keg0WS2GW0BW2Fgl-mg02W712W0000000F0_s0e2u0g0YNhu2i3y5OWB2geB4ASoQderAG00-_1hNrPr1G302u2Z1SWBWDIJ0TaBDIa0LtNwiKZe2-gD3l0B1eWCohZUlW7e30AO3Ps-LF8D0FeD088E08aE00000000y3-G3i24FPWEgUVPhD2M_OrAe0x0X3sm3W6X3m0000000F0_g0-rql2jnyx-s4W0?stat-id=5&amp;test-tag=75866621119489&amp;format-type=35&amp;banner-test-tags=eyI1NzYyMTA1MTcyIjoiNzU4NjYzMDIzNDkzMTIifQ%3D%3D&amp;" TargetMode="External"/><Relationship Id="rId23" Type="http://schemas.openxmlformats.org/officeDocument/2006/relationships/hyperlink" Target="https://an.yandex.ru/count/1jqWrJooxFu50E01CKnlari00000EDB96a02I09Wl0Xe172Y-QdW1e01-BE44uW1ZkVToIcG0SAYpECac07-eS2D9A01mABCuoIe0UIXm8qak06ohggA5i010jW1oCJr2-01pD_b0kW1QlW1gfNUlW680WMW0jJrpHQv0czWvo41T-P3y0BFmSwx0lW2We20W82G4O03wQYylWk80-_7wS4Ac0FuWmwe0mYm0mIu1Fy1w0IZ5_W4mPuAY0N1dWgG1Vc_2g05aua3g0MNpGAm1PVD0hW5rzK2m0MxW0p81T260z05ePu1u0K-y0K1c0Q0qApp3g06n0Ae1iG2oGQfSvO5jVGRIj46gGVCVBNq6qhP1W00030H0000gGSrAHH1tp2oIB07W82G3D070k07XWg0207G2BgAW870a802u0Zg-gOBW0e1mGe00000003mFzWA0k0AW8bw-0h0_1M82mgg2n2DJnawDIa00C5h1crMTGK0m0k0emN82u3Kam7P2pKf547VCB98w0l1dWhm2mQ83AgLthu1w0m2c0sFbr3o3G3w3G223W293W0000000F0_a0x0X3sO3gddsQpGblsDIg0Em8Gzi0u1eGy00000003mFwWFjTAW_EMRZDb8?stat-id=5&amp;test-tag=75316865305601&amp;format-type=35&amp;banner-test-tags=eyI0OTM2MjcyMDMzIjoiNzUzMTY1NDY1MzU0MjQifQ%3D%3D&amp;" TargetMode="External"/><Relationship Id="rId28" Type="http://schemas.openxmlformats.org/officeDocument/2006/relationships/hyperlink" Target="https://an.yandex.ru/count/1jqWrPtDdha50Dy1CKnlari00000EDB96a02I09Wl0Xe1738ylhT3O01c-YdzGE80RgcouW8a06oijB_0PW1sht4wGAW0Uwmtlu1g07CvgJe0hW1-FUnlmB00GBO0UwFZGFW0SpVvGBe0P82-06G0OW21Q02i9q9kG9lOESX0NVcG_02py7EkmBu0eA0W820a1600-celBuBY0Fln-d12fW3nBSFe0C6g0C8i0C4k0J_0UW4_X7u18Yk1OW5YAu5a0MxW0oW1UdD0QW5jgu1i0MshW6u1T260y05ku0Co0NGXWFG1UnIu0K-y0K1c0Q0qApp3g06n0Ae1iG2oGQfSvO5jVGRIj46gGVCVBNq6qhP1W00030H0000gGSrAHH1tp2oIB07W82G3D070k07XWg0207G2BgAW870a802u0ZOpWI02W712W0000000F0_s0e2u0g0YNhu2i3y5OWB2geB48rF6JerAG00mMi6RLPr1G302u2Z1SWBWDIJ0TaBDIaKGTymiaZe2uYk1V0B1eWCgfNUlW7e30AO3O-NKF8D0FeD088E08aE00000000S3sG3i24FPWEgUVPhD2M_OrAe0x0X3sm3W6X3m0000000F0_g0-rqg3yvPkCsKW0?stat-id=5&amp;test-tag=75316865305601&amp;format-type=35&amp;banner-test-tags=eyIyNjgwNjE4NDkiOiI3NTMxNjU0NjUzNTQyNCJ9&amp;" TargetMode="External"/><Relationship Id="rId36" Type="http://schemas.openxmlformats.org/officeDocument/2006/relationships/hyperlink" Target="https://an.yandex.ru/count/GW_OXExtODS50DK1CO5mari00000EDB96a02I09Wl0Xe173un8o22801jhQdlgg9ce3t0OW1qkcsjYQG0TwkZ_CIc07I_EdB5Q01uAwFynAe0T3ywSiLk06EojJD3i010jW1_Et60kW1VlW1gfNUlW680WMW0kIcbGMv0bgy6ZvQV2ray0BCoUko2_W2We20W82W4vW3quW4e0C6g0C8i0C4k0J_0UW4xGBu1ANbBuW5fUKla0N9h3MW1PYh3gW5dvCCi0MVamou1Oh83S05fTOQo0M5v0RG1TxY1U05F_050PW6WD2iymwW1iG2g0R40ia6gNEM1RNq6qhH1ga7p7orz1jAsGO0000m4G000Aa7DIaWqOPwiaYm1u20a0pG1mBW1uOAW0W1q0YwYe21m9200k08ijFA0e0A0S4A00000000043O2WBW2e29UlWAmFmLY0iAgWiGDVgprpKf001vJt1_LdK50C0BWAC5o0k0r9C1sGirAI3HXdgoIEWBfUKly0i6Y0ogbTw-0UWC0fWDZvTGyWq0-Wq0WWu0YGu00000001mFP0Em8Gzc0wfvzciq9RzZKgW3i24FR0E0Q4F00000000y3-e3xNIaClNq9xPI000?stat-id=5&amp;test-tag=84662714141697&amp;format-type=35&amp;banner-test-tags=eyIyNTM2NjMxMjE1IjoiODQ2NjIzOTUzNzE1MjAifQ%3D%3D&amp;" TargetMode="External"/><Relationship Id="rId49" Type="http://schemas.openxmlformats.org/officeDocument/2006/relationships/hyperlink" Target="https://knigi.link/delo-bibliotekovedenie-bibliotechnoe/1ponyatie-funktsii-arhivnoy-15524.html" TargetMode="External"/><Relationship Id="rId57" Type="http://schemas.openxmlformats.org/officeDocument/2006/relationships/fontTable" Target="fontTable.xml"/><Relationship Id="rId10" Type="http://schemas.openxmlformats.org/officeDocument/2006/relationships/hyperlink" Target="https://xed.kz/unit/1-menedzhmenttin-mani-men-kagidalary/" TargetMode="External"/><Relationship Id="rId19" Type="http://schemas.openxmlformats.org/officeDocument/2006/relationships/hyperlink" Target="https://an.yandex.ru/count/UcHs0_Qm_Du50DW1CMXkari00000EDB96a02I09Wl0Xe173-mz0oW079dg-cz_ogqia1Y06kjwZ9C901r9Var2oO0TJOy98ge07Ib-JKBAW1hjZmaYgu0OBxhiSOm042s070-9uJu07-oeqJw044-07iiTw-0OW21Q02giog5ha2OGZvgt2fdIxm0iExgyK2-0A2W820WA0He0C6g0C8i0C4i0G1k0J_0UW4fW7u18ZWDeW5YE0sa0MMXpUW1RQs4AW5s_KDi0NRzGsu1TF_3S05u898o0NWfnBG1QZE1k05DF050PW6bgBaqWMW1iG2g0R40ia6gNEM1RNq6qhH1ga7p7orz1jAsGO0000m4G000Aa7DIa0LtNwiKYm1u20a0pG1mBW1uOAW0W1q0YwYe21W9300k08bQQL2u0A0S4A00000000y3_O2WBW2e29UlWAmFmLY0iAgWiGfp9gUZKf003xy6jVLdK50C0BWAC5o0k0r9C1sGirAG1NTVgnIEWBYE0sy0i6Y0piiTw-0UWC0fWDdRvKyWq0-Wq0WWu0YGu00000001mFP0Em8Gzc0wfvzciq9RzZKgW3i24FR0E0Q4F00000000y3-e3xNIyAt7plxOI000?stat-id=5&amp;test-tag=75866621119489&amp;format-type=35&amp;banner-test-tags=eyI1OTk0NDgxMTMwIjoiNzU4NjYzMDIzNDkzMTIifQ%3D%3D&amp;" TargetMode="External"/><Relationship Id="rId31" Type="http://schemas.openxmlformats.org/officeDocument/2006/relationships/hyperlink" Target="https://direct.yandex.ru/?partner" TargetMode="External"/><Relationship Id="rId44" Type="http://schemas.openxmlformats.org/officeDocument/2006/relationships/hyperlink" Target="https://knigi.link/bibliotekovedenie-delo-bibliotechnoe/arhivovedenie-konspekt-lektsiy.html" TargetMode="External"/><Relationship Id="rId52" Type="http://schemas.openxmlformats.org/officeDocument/2006/relationships/hyperlink" Target="https://knigi.link/delo-bibliotekovedenie-bibliotechnoe/1ponyatie-arhivnogo-opisaniya-15539.html" TargetMode="External"/><Relationship Id="rId4" Type="http://schemas.openxmlformats.org/officeDocument/2006/relationships/webSettings" Target="webSettings.xml"/><Relationship Id="rId9" Type="http://schemas.openxmlformats.org/officeDocument/2006/relationships/hyperlink" Target="https://xed.kz/unit/1-menedzhmenttin-mani-men-kagidalary/" TargetMode="External"/><Relationship Id="rId14" Type="http://schemas.openxmlformats.org/officeDocument/2006/relationships/hyperlink" Target="https://an.yandex.ru/count/UcHs0p3Tmci50EK1CMXkari00000EDB96a02I09Wl0Xe172ysx700u01mOUuYAF5zQBZ0OW1nx-MoH-G0QZzbVSgc07qaOtBAA01glsLzoge0PgEZSiek06shuYp4S010jW1W8Qm3E01Welr0-W1DlW10OW21Q02zD_s5Ra2OGZvgt2fdIxm0iExgyK2-0A2W820WA0HW0EhoQ-41uW3_TI4_G6O0ywk0wW32B031BW4_m7e1886-0JgZGw81UgD3f05i84ae0NWdGIe1OxB0x05Zii3k0Nmamd01R219CW5y9C9q0M9sW7W1M3m1G6O1e3GhFCEe0R40gW6n0B91gbpbWMrz1jAqGQf1ynyjVGRIja60000C140002G1qQf1pKf05Tr-h58i0U0W90Cq0S2u0U62e080T08keg0WS2GW0BW2Fgl-mg02W712W0000000F0_s0e2u0g0YNhu2i3y5OWB2geB4ASoQderAG00-_1hNrPr1G302u2Z1SWBWDIJ0TaBDIa0LtNwiKZe2-gD3l0B1eWCohZUlW7e30AO3Ps-LF8D0FeD088E08aE00000000y3-G3i24FPWEgUVPhD2M_OrAe0x0X3sm3W6X3m0000000F0_g0-rql2jnyx-s4W0?stat-id=5&amp;test-tag=75866621119489&amp;format-type=35&amp;banner-test-tags=eyI1NzYyMTA1MTcyIjoiNzU4NjYzMDIzNDkzMTIifQ%3D%3D&amp;" TargetMode="External"/><Relationship Id="rId22" Type="http://schemas.openxmlformats.org/officeDocument/2006/relationships/hyperlink" Target="https://direct.yandex.ru/?partner" TargetMode="External"/><Relationship Id="rId27" Type="http://schemas.openxmlformats.org/officeDocument/2006/relationships/hyperlink" Target="https://an.yandex.ru/count/1jqWrPtDdha50Dy1CKnlari00000EDB96a02I09Wl0Xe1738ylhT3O01c-YdzGE80RgcouW8a06oijB_0PW1sht4wGAW0Uwmtlu1g07CvgJe0hW1-FUnlmB00GBO0UwFZGFW0SpVvGBe0P82-06G0OW21Q02i9q9kG9lOESX0NVcG_02py7EkmBu0eA0W820a1600-celBuBY0Fln-d12fW3nBSFe0C6g0C8i0C4k0J_0UW4_X7u18Yk1OW5YAu5a0MxW0oW1UdD0QW5jgu1i0MshW6u1T260y05ku0Co0NGXWFG1UnIu0K-y0K1c0Q0qApp3g06n0Ae1iG2oGQfSvO5jVGRIj46gGVCVBNq6qhP1W00030H0000gGSrAHH1tp2oIB07W82G3D070k07XWg0207G2BgAW870a802u0ZOpWI02W712W0000000F0_s0e2u0g0YNhu2i3y5OWB2geB48rF6JerAG00mMi6RLPr1G302u2Z1SWBWDIJ0TaBDIaKGTymiaZe2uYk1V0B1eWCgfNUlW7e30AO3O-NKF8D0FeD088E08aE00000000S3sG3i24FPWEgUVPhD2M_OrAe0x0X3sm3W6X3m0000000F0_g0-rqg3yvPkCsKW0?stat-id=5&amp;test-tag=75316865305601&amp;format-type=35&amp;banner-test-tags=eyIyNjgwNjE4NDkiOiI3NTMxNjU0NjUzNTQyNCJ9&amp;" TargetMode="External"/><Relationship Id="rId30" Type="http://schemas.openxmlformats.org/officeDocument/2006/relationships/hyperlink" Target="https://an.yandex.ru/count/1jqWrUTO4iO50Ca1CKnlari00000EDB96a02I09Wl0Xe1728kCAm0u01cuQg2eW1mPY5fZ2G0VAMmR0ic06mcvltAQ01lD-Ki2oe0UYOc_Sfk06Axx-y6C010jW1lgQH4-01X9s33UW1DFW1Yi7UlW680WMW0g2TQxa2Rs3d8G5tvaFm0i_1phi2-0A2W820W90He0C8g0C8i0C4k0J_0UW4dmRu1C6r3uW5mRKFa0NTjm-W1QQh5QW5fgiLi0McgnMu1Q-k5S05thSFo0MmhXNG1Qdk0U05FV050PW6WD2iymwW1iG2g0R40ia6gNEM1RNq6qhH1ga7p7orz1jAsGO0000m4G000Aa7DIaKGTymiaYm1u20a0pG1mBW1vm6W0W1q0YwYe21m9300k08qCurW0e1mGe00000003mFzWA0k0AW8bwY0iAgWiGZKyPEZKf0031QmPjLdK50C0BWAC5o0k0r9C1sGirAHH1tp2oIEWBmRKFy0i6Y0oAmTw-0UWC0fWDZvTGyWq0-Wq0WWu0YGu00000000mF90Em8Gzc0wfvzciq9RzZKgW3i24FR0E0Q4F00000000y3-e3xNIeFpbcupPI000?stat-id=5&amp;test-tag=75316865305601&amp;format-type=35&amp;banner-test-tags=eyI1OTU2NDQ1NjI1IjoiNzUzMTY1NDY1MzU0MjQifQ%3D%3D&amp;" TargetMode="External"/><Relationship Id="rId35" Type="http://schemas.openxmlformats.org/officeDocument/2006/relationships/hyperlink" Target="https://an.yandex.ru/count/GW_OXAYq98m50E01CO5mari00000EDB96a02I09Wl0Xe1738ylhT3O01c-YdzGE80RgcouW8a06oijB_0PW1sht4wGAW0Uwmtlu1g07CvgJe0hW1-FUnlmB00GBO0UwFZGFW0SpVvGBe0P82-06G0OW21Q02i9q9kG9Ql1e-MdmjPF02pCdhiWlu0eA0W820e1E00xcJzje8Y0EvYRIM0vW3s_m9e0C4g0C8i0C4k0J_0UW4pWxu1Fwp2eW5_hCAa0MxW0oW1SoF0wW5qj82i0NIqWAu1T260y05ku0Co0NGXWFG1UsW0U05Fl050PW6WD2iymwW1iG2g0R40ia6gNEM1RNq6qhH1ga7p7orz1jAsGO0000m4G000Aa7DIaWqOPwiaYm1u20a0pG1mBW1uOAW0W1q0YwYe21m9200k08sCu4W0e1mGe00000003mFzWA0k0AW8bw-0h0_1M82mgg2n0r-hFNDIa007bFS7zMTGK0m0k0emN82u3Kam7P2pKf8D66Uh98w0l-imhm2mQ83AgLthu1w0m2c0sFbr3o3G3w3G223W293W0000000B0-a0x0X3sO3gddsQpGblsDIg0Em8Gzi0u1eGy00000003mFwWFjTAGozVGdjb8?stat-id=5&amp;test-tag=84662714141697&amp;format-type=35&amp;banner-test-tags=eyIyNjgwNjE4NDkiOiI4NDY2MjM5NTM3MTUyMCJ9&amp;" TargetMode="External"/><Relationship Id="rId43" Type="http://schemas.openxmlformats.org/officeDocument/2006/relationships/hyperlink" Target="https://knigi.link/bibliotekovedenie-delo-bibliotechnoe/arhivovedenie-konspekt-lektsiy.html" TargetMode="External"/><Relationship Id="rId48" Type="http://schemas.openxmlformats.org/officeDocument/2006/relationships/hyperlink" Target="https://knigi.link/delo-bibliotekovedenie-bibliotechnoe/1ponyatie-arhivnogo-putevoditelya-15530.html" TargetMode="External"/><Relationship Id="rId56" Type="http://schemas.openxmlformats.org/officeDocument/2006/relationships/hyperlink" Target="https://knigi.link/delo-bibliotekovedenie-bibliotechnoe/1ponyatie-arhivnogo-dela-poryadok-ego-15508.html" TargetMode="External"/><Relationship Id="rId8" Type="http://schemas.openxmlformats.org/officeDocument/2006/relationships/hyperlink" Target="https://xed.kz/unit/1-menedzhmenttin-mani-men-kagidalary/" TargetMode="External"/><Relationship Id="rId51" Type="http://schemas.openxmlformats.org/officeDocument/2006/relationships/hyperlink" Target="https://knigi.link/delo-bibliotekovedenie-bibliotechnoe/1ponyatie-ispolzovaniya-arhivnyih-15557.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95</Pages>
  <Words>36511</Words>
  <Characters>208118</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Тулебаев Турганжан</dc:creator>
  <cp:keywords/>
  <dc:description/>
  <cp:lastModifiedBy>Учетная запись Майкрософт</cp:lastModifiedBy>
  <cp:revision>3</cp:revision>
  <dcterms:created xsi:type="dcterms:W3CDTF">2021-08-10T09:20:00Z</dcterms:created>
  <dcterms:modified xsi:type="dcterms:W3CDTF">2021-08-15T06:03:00Z</dcterms:modified>
</cp:coreProperties>
</file>